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1E65A2" w14:paraId="48D72A7A" w14:textId="77777777" w:rsidTr="00EB5ECE">
        <w:trPr>
          <w:trHeight w:val="15133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75EB68AC" w14:textId="77777777" w:rsidR="001E65A2" w:rsidRPr="00015538" w:rsidRDefault="001E65A2" w:rsidP="00EB5ECE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01553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631B8A57" w14:textId="77777777" w:rsidR="001E65A2" w:rsidRPr="00015538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01553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«Детский сад №19»</w:t>
            </w:r>
          </w:p>
          <w:p w14:paraId="32970F30" w14:textId="77777777" w:rsidR="001E65A2" w:rsidRPr="003937DF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3CC32B" w14:textId="77777777"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3D6C12FD" w14:textId="0CA729C6" w:rsidR="00015538" w:rsidRDefault="00B93621" w:rsidP="000B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80"/>
                <w:szCs w:val="80"/>
              </w:rPr>
            </w:pPr>
            <w:r w:rsidRPr="00602C81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56"/>
                <w:szCs w:val="32"/>
              </w:rPr>
              <w:pict w14:anchorId="66ECACED"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495.6pt;height:115.8pt" adj="5665" fillcolor="red">
                  <v:stroke r:id="rId6" o:title=""/>
                  <v:shadow on="t" color="#868686" opacity=".5" offset="6pt,6pt"/>
                  <v:textpath style="font-family:&quot;Impact&quot;;v-text-kern:t" trim="t" fitpath="t" xscale="f" string="Музыкально-творческий проект&#10;«Святки-Колядки»&#10;"/>
                </v:shape>
              </w:pict>
            </w:r>
            <w:r w:rsidR="000B7837" w:rsidRPr="004A2E50">
              <w:rPr>
                <w:b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3499B59A" wp14:editId="792FF361">
                  <wp:extent cx="5991860" cy="4493895"/>
                  <wp:effectExtent l="0" t="0" r="0" b="0"/>
                  <wp:docPr id="17" name="Рисунок 17" descr="https://sun9-48.userapi.com/c909218/u634235174/d17/-3/x_11f4b87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48.userapi.com/c909218/u634235174/d17/-3/x_11f4b87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3650" cy="4510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EDCC" w14:textId="77777777" w:rsidR="000B7837" w:rsidRDefault="000B7837" w:rsidP="00DE0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2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0D9062E9" w14:textId="77777777" w:rsidR="00602C81" w:rsidRDefault="00602C81" w:rsidP="00DE0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2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14:paraId="609B32E5" w14:textId="32234164" w:rsidR="001E65A2" w:rsidRPr="00DE00FF" w:rsidRDefault="000B7837" w:rsidP="00DE0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2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Подготовила и п</w:t>
            </w:r>
            <w:r w:rsidR="00DE00FF" w:rsidRPr="00DE00F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ровела</w:t>
            </w:r>
            <w:r w:rsidR="001E65A2" w:rsidRPr="00DE00F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: </w:t>
            </w:r>
          </w:p>
          <w:p w14:paraId="3CFC55C8" w14:textId="77777777" w:rsidR="001E65A2" w:rsidRDefault="001E65A2" w:rsidP="00DE0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2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DE00FF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Музыкальный руководитель</w:t>
            </w:r>
          </w:p>
          <w:p w14:paraId="3773A449" w14:textId="77777777" w:rsidR="001E65A2" w:rsidRDefault="001E65A2" w:rsidP="00DE00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82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029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Онищенко Оксана Валерьевна </w:t>
            </w:r>
          </w:p>
          <w:p w14:paraId="6A725B0F" w14:textId="77777777" w:rsidR="00DE00FF" w:rsidRDefault="00DE00FF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401C46C9" w14:textId="1C7EFE35" w:rsidR="001E65A2" w:rsidRDefault="001E65A2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4EEB0661" w14:textId="296089E3" w:rsidR="000B7837" w:rsidRDefault="000B7837" w:rsidP="001E6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17D45BEC" w14:textId="77777777" w:rsidR="001E65A2" w:rsidRDefault="001E65A2" w:rsidP="000B7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7D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</w:t>
            </w:r>
            <w:r w:rsidR="00EC798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Pr="003937DF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</w:t>
            </w:r>
            <w:r w:rsidR="00EB5ECE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</w:tc>
      </w:tr>
    </w:tbl>
    <w:p w14:paraId="01855793" w14:textId="4533996B" w:rsidR="00297FC5" w:rsidRPr="00297FC5" w:rsidRDefault="000B7837" w:rsidP="008F6A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</w:t>
      </w:r>
      <w:r w:rsidR="00297FC5" w:rsidRPr="00297FC5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 пр</w:t>
      </w:r>
      <w:bookmarkStart w:id="0" w:name="_GoBack"/>
      <w:bookmarkEnd w:id="0"/>
      <w:r w:rsidR="00297FC5" w:rsidRPr="00297FC5">
        <w:rPr>
          <w:rFonts w:ascii="Times New Roman" w:eastAsia="Times New Roman" w:hAnsi="Times New Roman" w:cs="Times New Roman"/>
          <w:b/>
          <w:bCs/>
          <w:sz w:val="28"/>
          <w:szCs w:val="28"/>
        </w:rPr>
        <w:t>оекта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5"/>
      </w:tblGrid>
      <w:tr w:rsidR="00297FC5" w:rsidRPr="00233A8F" w14:paraId="63BEA1F3" w14:textId="77777777" w:rsidTr="00EB5ECE">
        <w:tc>
          <w:tcPr>
            <w:tcW w:w="2552" w:type="dxa"/>
            <w:shd w:val="clear" w:color="auto" w:fill="auto"/>
          </w:tcPr>
          <w:p w14:paraId="737D604A" w14:textId="77777777"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7655" w:type="dxa"/>
            <w:shd w:val="clear" w:color="auto" w:fill="auto"/>
          </w:tcPr>
          <w:p w14:paraId="2BE3F870" w14:textId="77777777" w:rsidR="00297FC5" w:rsidRPr="00233A8F" w:rsidRDefault="008F6A32" w:rsidP="00171BF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Музыкально-творческий</w:t>
            </w:r>
            <w:r w:rsidR="00297FC5"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</w:t>
            </w:r>
            <w:r w:rsidR="00762C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оект «</w:t>
            </w:r>
            <w:r w:rsidR="00271E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Святки - Колядки</w:t>
            </w:r>
            <w:r w:rsidR="00297FC5"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297FC5" w:rsidRPr="00233A8F" w14:paraId="221E95BB" w14:textId="77777777" w:rsidTr="00EB5ECE">
        <w:tc>
          <w:tcPr>
            <w:tcW w:w="2552" w:type="dxa"/>
            <w:shd w:val="clear" w:color="auto" w:fill="auto"/>
          </w:tcPr>
          <w:p w14:paraId="2357C923" w14:textId="77777777" w:rsidR="00297FC5" w:rsidRPr="00233A8F" w:rsidRDefault="00297FC5" w:rsidP="002538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Автор проекта</w:t>
            </w:r>
          </w:p>
        </w:tc>
        <w:tc>
          <w:tcPr>
            <w:tcW w:w="7655" w:type="dxa"/>
            <w:shd w:val="clear" w:color="auto" w:fill="auto"/>
          </w:tcPr>
          <w:p w14:paraId="79CBFFBB" w14:textId="77777777" w:rsidR="00297FC5" w:rsidRPr="00233A8F" w:rsidRDefault="008F6A32" w:rsidP="00171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Онищенко Оксана Валерьевна</w:t>
            </w:r>
          </w:p>
        </w:tc>
      </w:tr>
      <w:tr w:rsidR="00297FC5" w:rsidRPr="00233A8F" w14:paraId="11488DA4" w14:textId="77777777" w:rsidTr="00EB5ECE">
        <w:tc>
          <w:tcPr>
            <w:tcW w:w="2552" w:type="dxa"/>
            <w:shd w:val="clear" w:color="auto" w:fill="auto"/>
          </w:tcPr>
          <w:p w14:paraId="0A62F6E3" w14:textId="77777777" w:rsidR="00297FC5" w:rsidRPr="00233A8F" w:rsidRDefault="00297FC5" w:rsidP="00171B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Актуальность проекта</w:t>
            </w:r>
          </w:p>
        </w:tc>
        <w:tc>
          <w:tcPr>
            <w:tcW w:w="7655" w:type="dxa"/>
            <w:shd w:val="clear" w:color="auto" w:fill="FFFFFF" w:themeFill="background1"/>
          </w:tcPr>
          <w:p w14:paraId="11A60EAD" w14:textId="77777777" w:rsidR="00122B87" w:rsidRPr="00015538" w:rsidRDefault="00122B87" w:rsidP="00015538">
            <w:pPr>
              <w:spacing w:after="0"/>
              <w:ind w:left="78" w:righ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Большое место в приобщении детей к истокам народной культуры занимают народные праздники и традиции. Они позволяют решать многие задачи эстетического и нравственного воспитания. Именно через праздники взрослый приобщает ребенка к народному искусству и создает условия для его полноценного развития. Соприкосновение с народным искусством и традициями, участие в народных праздниках духовно обогащают ребенка, воспитывают гордость за свой народ, поддерживают интерес к его истории и культуре.</w:t>
            </w:r>
          </w:p>
          <w:p w14:paraId="2A8DBCC5" w14:textId="77777777" w:rsidR="00015538" w:rsidRDefault="00015538" w:rsidP="00015538">
            <w:pPr>
              <w:spacing w:after="0"/>
              <w:ind w:left="78" w:right="17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2B87" w:rsidRPr="00015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 мало знают о вековых традициях своего народа, не знают обрядовых песен, пословиц, не имеют представления о празднике «Коляда» и его прославлении (в этот день славят Коляду-солнце, набирающее силу).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14:paraId="1A8F94B4" w14:textId="77777777" w:rsidR="00122B87" w:rsidRPr="00015538" w:rsidRDefault="00015538" w:rsidP="00015538">
            <w:pPr>
              <w:spacing w:after="0"/>
              <w:ind w:left="78" w:right="178" w:firstLine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22B87" w:rsidRPr="00015538">
              <w:rPr>
                <w:rFonts w:ascii="Times New Roman" w:hAnsi="Times New Roman" w:cs="Times New Roman"/>
                <w:sz w:val="28"/>
                <w:szCs w:val="28"/>
              </w:rPr>
              <w:t>Русские праздники включают в единое праздничное действие и детей и взрослых. Народный праздник создаёт возможность развития ребёнка, формирования основ музыкальной культуры в единстве всех её важнейших компонентов, доступных детям старшего дошкольного возраста. Всё это способствует развитию стойкого интереса не только к конкретным малым формам, но и к музыкальному и народному искусству в целом.</w:t>
            </w:r>
          </w:p>
        </w:tc>
      </w:tr>
      <w:tr w:rsidR="00015538" w:rsidRPr="00233A8F" w14:paraId="26372DCD" w14:textId="77777777" w:rsidTr="00EB5ECE">
        <w:tc>
          <w:tcPr>
            <w:tcW w:w="2552" w:type="dxa"/>
            <w:shd w:val="clear" w:color="auto" w:fill="auto"/>
          </w:tcPr>
          <w:p w14:paraId="276E94A9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7655" w:type="dxa"/>
            <w:shd w:val="clear" w:color="auto" w:fill="auto"/>
          </w:tcPr>
          <w:p w14:paraId="5849E731" w14:textId="77777777" w:rsidR="00015538" w:rsidRPr="00732B99" w:rsidRDefault="00015538" w:rsidP="00015538">
            <w:pPr>
              <w:shd w:val="clear" w:color="auto" w:fill="FFFFFF"/>
              <w:spacing w:after="0" w:line="240" w:lineRule="auto"/>
              <w:ind w:left="78" w:right="1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П</w:t>
            </w:r>
            <w:r w:rsidRPr="004B75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риобщение детей к русской культуре, ознакомление с обрядом колядования на Руси.</w:t>
            </w:r>
          </w:p>
        </w:tc>
      </w:tr>
      <w:tr w:rsidR="00015538" w:rsidRPr="00233A8F" w14:paraId="3860866A" w14:textId="77777777" w:rsidTr="00EB5ECE">
        <w:tc>
          <w:tcPr>
            <w:tcW w:w="2552" w:type="dxa"/>
            <w:shd w:val="clear" w:color="auto" w:fill="auto"/>
          </w:tcPr>
          <w:p w14:paraId="2DE4D3A3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проекта:</w:t>
            </w:r>
          </w:p>
          <w:p w14:paraId="3E97D69A" w14:textId="77777777" w:rsidR="00015538" w:rsidRPr="00872045" w:rsidRDefault="00015538" w:rsidP="00015538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Развивающие:</w:t>
            </w:r>
          </w:p>
          <w:p w14:paraId="6210A93C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34395417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165BC269" w14:textId="77777777" w:rsidR="00015538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593DF7A1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3951D240" w14:textId="77777777" w:rsidR="00015538" w:rsidRDefault="00015538" w:rsidP="00015538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12FBB745" w14:textId="77777777" w:rsidR="00015538" w:rsidRDefault="00015538" w:rsidP="00015538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5DB2999F" w14:textId="77777777" w:rsidR="00015538" w:rsidRDefault="00015538" w:rsidP="00015538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27BC5483" w14:textId="77777777" w:rsidR="00EC798F" w:rsidRDefault="00EC798F" w:rsidP="00015538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7F02E0B4" w14:textId="77777777" w:rsidR="00015538" w:rsidRPr="00872045" w:rsidRDefault="00015538" w:rsidP="00015538">
            <w:pPr>
              <w:shd w:val="clear" w:color="auto" w:fill="FFFFFF"/>
              <w:spacing w:before="30" w:after="30" w:line="240" w:lineRule="auto"/>
              <w:ind w:left="720" w:hanging="72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204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Образовательные:</w:t>
            </w:r>
          </w:p>
          <w:p w14:paraId="2C7365A8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620FB911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103BB59E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5DB32C36" w14:textId="77777777" w:rsidR="00015538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3DB40E33" w14:textId="77777777" w:rsidR="00EC798F" w:rsidRDefault="00EC798F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14:paraId="3F919AA9" w14:textId="77777777" w:rsidR="00015538" w:rsidRPr="00EB56F3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Воспитательные:</w:t>
            </w:r>
          </w:p>
        </w:tc>
        <w:tc>
          <w:tcPr>
            <w:tcW w:w="7655" w:type="dxa"/>
            <w:shd w:val="clear" w:color="auto" w:fill="auto"/>
          </w:tcPr>
          <w:p w14:paraId="4FE720F5" w14:textId="77777777" w:rsidR="00015538" w:rsidRDefault="00015538" w:rsidP="00EB5ECE">
            <w:pPr>
              <w:shd w:val="clear" w:color="auto" w:fill="FFFFFF"/>
              <w:spacing w:after="0"/>
              <w:ind w:right="178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</w:rPr>
            </w:pPr>
          </w:p>
          <w:p w14:paraId="70E82F7E" w14:textId="77777777" w:rsidR="00015538" w:rsidRPr="00271E2C" w:rsidRDefault="00015538" w:rsidP="00EB5ECE">
            <w:pPr>
              <w:shd w:val="clear" w:color="auto" w:fill="FFFFFF"/>
              <w:spacing w:after="0"/>
              <w:ind w:left="78" w:right="178" w:firstLine="36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71E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1. Развивать художественно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r w:rsidRPr="00271E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творческую деятельность путем ознакомления с предметами быта, обычаями, играми и песнями, относящейся к периоду празднования колядок.</w:t>
            </w:r>
          </w:p>
          <w:p w14:paraId="1672E279" w14:textId="77777777" w:rsidR="00015538" w:rsidRPr="00271E2C" w:rsidRDefault="00015538" w:rsidP="00EB5ECE">
            <w:pPr>
              <w:shd w:val="clear" w:color="auto" w:fill="FFFFFF"/>
              <w:spacing w:after="0"/>
              <w:ind w:left="78" w:right="178" w:firstLine="360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71E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2. Активизировать речь через устное народное творчество: колядки, стихи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5066EC6F" w14:textId="77777777" w:rsidR="00015538" w:rsidRPr="00271E2C" w:rsidRDefault="00015538" w:rsidP="00EB5ECE">
            <w:pPr>
              <w:shd w:val="clear" w:color="auto" w:fill="FFFFFF"/>
              <w:spacing w:before="30" w:after="30"/>
              <w:ind w:left="78" w:right="1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1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71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3. Поддерживать интерес детей к истокам русской национальной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7894C2C" w14:textId="77777777" w:rsidR="00015538" w:rsidRPr="00015538" w:rsidRDefault="00015538" w:rsidP="00EB5ECE">
            <w:pPr>
              <w:shd w:val="clear" w:color="auto" w:fill="FFFFFF"/>
              <w:spacing w:after="0"/>
              <w:ind w:left="78" w:right="178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155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4. Р</w:t>
            </w:r>
            <w:r w:rsidRPr="0001553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азвивать общие музыкальные знания детей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14:paraId="093BF267" w14:textId="77777777" w:rsidR="00EC798F" w:rsidRDefault="00EC798F" w:rsidP="00EB5ECE">
            <w:pPr>
              <w:shd w:val="clear" w:color="auto" w:fill="FFFFFF"/>
              <w:spacing w:after="0"/>
              <w:ind w:left="78" w:right="178"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14:paraId="5BCF18A8" w14:textId="77777777" w:rsidR="00015538" w:rsidRPr="00015538" w:rsidRDefault="00015538" w:rsidP="00EB5ECE">
            <w:pPr>
              <w:shd w:val="clear" w:color="auto" w:fill="FFFFFF"/>
              <w:spacing w:after="0"/>
              <w:ind w:left="78" w:right="178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55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1. Расширить представления о происхождении праздника «Рождество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01553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Христово», его традициях, обычаях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14:paraId="32F1CA8F" w14:textId="77777777" w:rsidR="00015538" w:rsidRPr="00015538" w:rsidRDefault="00015538" w:rsidP="00EB5ECE">
            <w:pPr>
              <w:shd w:val="clear" w:color="auto" w:fill="FFFFFF"/>
              <w:spacing w:after="0"/>
              <w:ind w:left="78" w:right="178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5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П</w:t>
            </w:r>
            <w:r w:rsidRPr="00015538">
              <w:rPr>
                <w:rFonts w:ascii="Times New Roman" w:hAnsi="Times New Roman" w:cs="Times New Roman"/>
                <w:sz w:val="28"/>
                <w:szCs w:val="28"/>
              </w:rPr>
              <w:t>ознакомить с малыми формами фольклора – колядками. Рассказать, как весело проводили время между Рождеством и Крещением, называемое Святками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F4AE83" w14:textId="77777777" w:rsidR="00015538" w:rsidRPr="00015538" w:rsidRDefault="00015538" w:rsidP="00EB5ECE">
            <w:pPr>
              <w:shd w:val="clear" w:color="auto" w:fill="FFFFFF"/>
              <w:spacing w:before="30" w:after="30"/>
              <w:ind w:left="78" w:right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55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3. Разучить музыкальный фольклорный материал, использовать его в повседневной жизни</w:t>
            </w:r>
            <w:r w:rsidR="00EB5E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5D793E8" w14:textId="77777777" w:rsidR="00015538" w:rsidRDefault="00015538" w:rsidP="00EB5ECE">
            <w:pPr>
              <w:shd w:val="clear" w:color="auto" w:fill="FFFFFF"/>
              <w:spacing w:before="30" w:after="30"/>
              <w:ind w:left="78" w:right="1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7A520D96" w14:textId="77777777" w:rsidR="00015538" w:rsidRPr="00271E2C" w:rsidRDefault="00015538" w:rsidP="00EB5ECE">
            <w:pPr>
              <w:shd w:val="clear" w:color="auto" w:fill="FFFFFF"/>
              <w:spacing w:before="30" w:after="30"/>
              <w:ind w:left="78" w:right="178" w:firstLine="2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71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Воспитывать чувство патриотизма.</w:t>
            </w:r>
          </w:p>
          <w:p w14:paraId="38E024C9" w14:textId="77777777" w:rsidR="00015538" w:rsidRPr="00271E2C" w:rsidRDefault="00015538" w:rsidP="00EB5ECE">
            <w:pPr>
              <w:shd w:val="clear" w:color="auto" w:fill="FFFFFF"/>
              <w:spacing w:after="0"/>
              <w:ind w:left="78" w:right="178" w:firstLine="247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71E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2.</w:t>
            </w:r>
            <w:r w:rsidRPr="00271E2C">
              <w:rPr>
                <w:rFonts w:ascii="Helvetica Neue" w:eastAsia="Times New Roman" w:hAnsi="Helvetica Neue" w:cs="Calibri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71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271E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рививать любовь и уважение к традициям и культуре своей страны, воспитывать чувство патриотизма;</w:t>
            </w:r>
          </w:p>
          <w:p w14:paraId="09EFFF13" w14:textId="77777777" w:rsidR="00015538" w:rsidRPr="00271E2C" w:rsidRDefault="00015538" w:rsidP="00EB5ECE">
            <w:pPr>
              <w:shd w:val="clear" w:color="auto" w:fill="FFFFFF"/>
              <w:spacing w:after="0"/>
              <w:ind w:left="78" w:right="178" w:firstLine="247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71E2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3. Воспитывать у детей умение применять игровые навыки в повседневной жизни.</w:t>
            </w:r>
          </w:p>
          <w:p w14:paraId="57193D63" w14:textId="77777777" w:rsidR="00015538" w:rsidRPr="00B45109" w:rsidRDefault="00015538" w:rsidP="00EB5ECE">
            <w:pPr>
              <w:shd w:val="clear" w:color="auto" w:fill="FFFFFF"/>
              <w:spacing w:before="30" w:after="30"/>
              <w:ind w:left="78" w:right="178" w:firstLine="2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B45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Побуждать детей к совместной познавательной и 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B4510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деятельности;</w:t>
            </w:r>
          </w:p>
          <w:p w14:paraId="7E54F5B9" w14:textId="77777777" w:rsidR="00015538" w:rsidRDefault="00015538" w:rsidP="00EB5ECE">
            <w:pPr>
              <w:shd w:val="clear" w:color="auto" w:fill="FFFFFF"/>
              <w:spacing w:before="30" w:after="30"/>
              <w:ind w:left="78" w:right="178" w:firstLine="24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  <w:r w:rsidRPr="00B451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Прививать любовь и уважение к традициям и культуре своей страны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14:paraId="1C63B697" w14:textId="77777777" w:rsidR="00015538" w:rsidRPr="00233A8F" w:rsidRDefault="00015538" w:rsidP="00EB5ECE">
            <w:pPr>
              <w:shd w:val="clear" w:color="auto" w:fill="FFFFFF"/>
              <w:spacing w:before="30" w:after="30"/>
              <w:ind w:left="78" w:right="178" w:firstLine="24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5538">
              <w:rPr>
                <w:sz w:val="28"/>
                <w:szCs w:val="28"/>
              </w:rPr>
              <w:t>6</w:t>
            </w:r>
            <w:r w:rsidRPr="00015538">
              <w:rPr>
                <w:rFonts w:ascii="Times New Roman" w:hAnsi="Times New Roman" w:cs="Times New Roman"/>
                <w:sz w:val="28"/>
                <w:szCs w:val="28"/>
              </w:rPr>
              <w:t>. Воспитывать у детей национальное самосознание, духовные качества, чувство причастности к родному народу, к его истории и культуре</w:t>
            </w:r>
            <w:r w:rsidR="00EB5E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5538" w:rsidRPr="00233A8F" w14:paraId="7554D599" w14:textId="77777777" w:rsidTr="00EB5ECE">
        <w:tc>
          <w:tcPr>
            <w:tcW w:w="2552" w:type="dxa"/>
            <w:shd w:val="clear" w:color="auto" w:fill="auto"/>
          </w:tcPr>
          <w:p w14:paraId="6A1155E4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7655" w:type="dxa"/>
            <w:shd w:val="clear" w:color="auto" w:fill="auto"/>
          </w:tcPr>
          <w:p w14:paraId="3618ED50" w14:textId="727D94DB" w:rsidR="00015538" w:rsidRPr="00233A8F" w:rsidRDefault="000B7837" w:rsidP="00D57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8" w:right="17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0155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="00015538"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уз</w:t>
            </w:r>
            <w:r w:rsidR="000155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ыкальный руководитель</w:t>
            </w:r>
            <w:r w:rsidR="00D57B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д</w:t>
            </w:r>
            <w:r w:rsidR="000155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ети средней, старшей, подготовительной группы</w:t>
            </w:r>
            <w:r w:rsidR="00015538"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воспитател</w:t>
            </w:r>
            <w:r w:rsidR="000155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="00D57B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15538" w:rsidRPr="00233A8F" w14:paraId="06084BD1" w14:textId="77777777" w:rsidTr="00EB5ECE">
        <w:tc>
          <w:tcPr>
            <w:tcW w:w="2552" w:type="dxa"/>
            <w:shd w:val="clear" w:color="auto" w:fill="auto"/>
          </w:tcPr>
          <w:p w14:paraId="52934FFB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7655" w:type="dxa"/>
            <w:shd w:val="clear" w:color="auto" w:fill="auto"/>
          </w:tcPr>
          <w:p w14:paraId="787044B2" w14:textId="1AA19606" w:rsidR="00015538" w:rsidRPr="00233A8F" w:rsidRDefault="00D57B02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B783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0155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 недели </w:t>
            </w:r>
          </w:p>
        </w:tc>
      </w:tr>
      <w:tr w:rsidR="00015538" w:rsidRPr="00233A8F" w14:paraId="7CC75ABD" w14:textId="77777777" w:rsidTr="00EB5ECE">
        <w:tc>
          <w:tcPr>
            <w:tcW w:w="2552" w:type="dxa"/>
            <w:shd w:val="clear" w:color="auto" w:fill="auto"/>
          </w:tcPr>
          <w:p w14:paraId="07513AD1" w14:textId="77777777" w:rsidR="00015538" w:rsidRPr="00233A8F" w:rsidRDefault="00015538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7655" w:type="dxa"/>
            <w:shd w:val="clear" w:color="auto" w:fill="auto"/>
          </w:tcPr>
          <w:p w14:paraId="524A05A5" w14:textId="21DD7F74" w:rsidR="00015538" w:rsidRPr="00233A8F" w:rsidRDefault="000B7837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0155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Творческий, познавательный, игровой, музыкальный</w:t>
            </w:r>
          </w:p>
        </w:tc>
      </w:tr>
      <w:tr w:rsidR="00015538" w:rsidRPr="00233A8F" w14:paraId="7D795288" w14:textId="77777777" w:rsidTr="00EB5ECE">
        <w:tc>
          <w:tcPr>
            <w:tcW w:w="2552" w:type="dxa"/>
            <w:shd w:val="clear" w:color="auto" w:fill="auto"/>
          </w:tcPr>
          <w:p w14:paraId="06F0EFA9" w14:textId="77777777" w:rsidR="00015538" w:rsidRPr="00D57B02" w:rsidRDefault="00D57B02" w:rsidP="00015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Гипотеза:</w:t>
            </w:r>
          </w:p>
        </w:tc>
        <w:tc>
          <w:tcPr>
            <w:tcW w:w="7655" w:type="dxa"/>
            <w:shd w:val="clear" w:color="auto" w:fill="auto"/>
          </w:tcPr>
          <w:p w14:paraId="6426E88E" w14:textId="77777777" w:rsidR="00D57B02" w:rsidRDefault="00D57B02" w:rsidP="00D57B02">
            <w:pPr>
              <w:shd w:val="clear" w:color="auto" w:fill="FFFFFF"/>
              <w:spacing w:after="0"/>
              <w:ind w:left="78" w:right="178" w:firstLine="567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</w:t>
            </w:r>
            <w:r w:rsidR="00015538"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епосредственное участие детей в празднике оставляет более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15538"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полное и глубокое представление о нем, дает детям возможность понять весь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="00015538"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смысл этого праздника. </w:t>
            </w:r>
          </w:p>
          <w:p w14:paraId="43B47856" w14:textId="77777777" w:rsidR="00015538" w:rsidRDefault="00015538" w:rsidP="00D57B02">
            <w:pPr>
              <w:shd w:val="clear" w:color="auto" w:fill="FFFFFF"/>
              <w:spacing w:after="0"/>
              <w:ind w:left="78" w:right="178"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Дети получают знания о традициях рождественских Святок: люди весело и с пользой проводят праздничные дни, колядуют –</w:t>
            </w:r>
            <w:r w:rsid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ряженые ходят по домам и поют песни хозяевам дома, навещают</w:t>
            </w:r>
            <w:r w:rsid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родственников и дарят символические подарки, гадают, так как считалось,</w:t>
            </w:r>
            <w:r w:rsid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что в период от Рождества до Крещения открываются небеса, потому можно</w:t>
            </w:r>
            <w:r w:rsid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D57B0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получить самое точное предсказание.</w:t>
            </w:r>
          </w:p>
        </w:tc>
      </w:tr>
      <w:tr w:rsidR="00AA019B" w:rsidRPr="00233A8F" w14:paraId="1A197982" w14:textId="77777777" w:rsidTr="00EB5ECE">
        <w:tc>
          <w:tcPr>
            <w:tcW w:w="2552" w:type="dxa"/>
            <w:shd w:val="clear" w:color="auto" w:fill="auto"/>
          </w:tcPr>
          <w:p w14:paraId="32601CB3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655" w:type="dxa"/>
            <w:shd w:val="clear" w:color="auto" w:fill="auto"/>
          </w:tcPr>
          <w:p w14:paraId="2C39CB15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Непосредственно – образовательная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030A61E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Беседы с детьми.</w:t>
            </w:r>
          </w:p>
          <w:p w14:paraId="25619D4C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Рас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сматривание иллюстраций,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фотографий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CDC42A1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Использование мул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ьтимедийных презентаций.</w:t>
            </w:r>
          </w:p>
          <w:p w14:paraId="18F4E20C" w14:textId="77777777" w:rsidR="00AA019B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Хороводные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одвижные игры, музыкальные игры.</w:t>
            </w:r>
          </w:p>
          <w:p w14:paraId="0590ABBF" w14:textId="77777777" w:rsidR="00EB5ECE" w:rsidRPr="00233A8F" w:rsidRDefault="00EB5ECE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A019B" w:rsidRPr="00233A8F" w14:paraId="32E84695" w14:textId="77777777" w:rsidTr="00EB5ECE">
        <w:tc>
          <w:tcPr>
            <w:tcW w:w="2552" w:type="dxa"/>
            <w:shd w:val="clear" w:color="auto" w:fill="auto"/>
          </w:tcPr>
          <w:p w14:paraId="5E572FC4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Методы проекта</w:t>
            </w:r>
          </w:p>
        </w:tc>
        <w:tc>
          <w:tcPr>
            <w:tcW w:w="7655" w:type="dxa"/>
            <w:shd w:val="clear" w:color="auto" w:fill="auto"/>
          </w:tcPr>
          <w:p w14:paraId="51D04D3E" w14:textId="77777777" w:rsidR="00AA019B" w:rsidRPr="00233A8F" w:rsidRDefault="00AA019B" w:rsidP="00EC79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Игровой (дидактическая игра, воображаема ситуаци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я в развернутом виде: с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игровыми действиями, соответствующим игровым оборудованием)</w:t>
            </w:r>
          </w:p>
          <w:p w14:paraId="3F301199" w14:textId="77777777" w:rsidR="00AA019B" w:rsidRPr="00233A8F" w:rsidRDefault="00AA019B" w:rsidP="00EC79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Наглядный (наблюдение, демонстрация наглядных пособий)</w:t>
            </w:r>
          </w:p>
          <w:p w14:paraId="321FFEC3" w14:textId="77777777" w:rsidR="00AA019B" w:rsidRPr="00233A8F" w:rsidRDefault="00AA019B" w:rsidP="00EC79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Словесный (беседа)</w:t>
            </w:r>
          </w:p>
          <w:p w14:paraId="107D5310" w14:textId="77777777" w:rsidR="00AA019B" w:rsidRPr="00233A8F" w:rsidRDefault="00AA019B" w:rsidP="00EC79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3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Практический (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праздник,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упражнения,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создание продукта)</w:t>
            </w:r>
          </w:p>
        </w:tc>
      </w:tr>
      <w:tr w:rsidR="00AA019B" w:rsidRPr="00233A8F" w14:paraId="6CD53C1B" w14:textId="77777777" w:rsidTr="00EB5ECE">
        <w:tc>
          <w:tcPr>
            <w:tcW w:w="2552" w:type="dxa"/>
            <w:shd w:val="clear" w:color="auto" w:fill="auto"/>
          </w:tcPr>
          <w:p w14:paraId="13E89DB2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Предполагаемые результаты проекта</w:t>
            </w:r>
          </w:p>
        </w:tc>
        <w:tc>
          <w:tcPr>
            <w:tcW w:w="7655" w:type="dxa"/>
            <w:shd w:val="clear" w:color="auto" w:fill="auto"/>
          </w:tcPr>
          <w:p w14:paraId="5DF667CA" w14:textId="77777777" w:rsidR="00AA019B" w:rsidRPr="00B63624" w:rsidRDefault="00AA019B" w:rsidP="00EB5ECE">
            <w:pPr>
              <w:pStyle w:val="c8"/>
              <w:shd w:val="clear" w:color="auto" w:fill="FFFFFF"/>
              <w:spacing w:before="0" w:beforeAutospacing="0" w:after="0" w:afterAutospacing="0"/>
              <w:ind w:left="41" w:right="172" w:firstLine="360"/>
              <w:jc w:val="both"/>
              <w:rPr>
                <w:rFonts w:ascii="Calibri" w:hAnsi="Calibri" w:cs="Calibri"/>
                <w:color w:val="000000"/>
                <w:szCs w:val="22"/>
              </w:rPr>
            </w:pPr>
            <w:r w:rsidRPr="00B63624">
              <w:rPr>
                <w:rStyle w:val="c9"/>
                <w:color w:val="111111"/>
                <w:sz w:val="28"/>
                <w:szCs w:val="27"/>
              </w:rPr>
              <w:t>1. У детей сформируются представления об истории праздника Рождество Христово, традициях и обычаях Колядок;</w:t>
            </w:r>
          </w:p>
          <w:p w14:paraId="50F89E14" w14:textId="77777777" w:rsidR="00AA019B" w:rsidRPr="00B63624" w:rsidRDefault="00AA019B" w:rsidP="00EB5ECE">
            <w:pPr>
              <w:pStyle w:val="c8"/>
              <w:shd w:val="clear" w:color="auto" w:fill="FFFFFF"/>
              <w:spacing w:before="0" w:beforeAutospacing="0" w:after="0" w:afterAutospacing="0"/>
              <w:ind w:left="41" w:right="172" w:firstLine="3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3624">
              <w:rPr>
                <w:rStyle w:val="c9"/>
                <w:color w:val="111111"/>
                <w:sz w:val="28"/>
                <w:szCs w:val="27"/>
              </w:rPr>
              <w:t>2. Дети самостоятельно без помощи воспитателя смогут проводить игры, пляски, организовывать и участвовать в инсценировках.</w:t>
            </w:r>
          </w:p>
        </w:tc>
      </w:tr>
      <w:tr w:rsidR="00AA019B" w:rsidRPr="00233A8F" w14:paraId="131BDDC4" w14:textId="77777777" w:rsidTr="00EB5ECE">
        <w:tc>
          <w:tcPr>
            <w:tcW w:w="2552" w:type="dxa"/>
            <w:shd w:val="clear" w:color="auto" w:fill="auto"/>
          </w:tcPr>
          <w:p w14:paraId="4B6FC5A7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Продукт проектной деятельности</w:t>
            </w:r>
          </w:p>
        </w:tc>
        <w:tc>
          <w:tcPr>
            <w:tcW w:w="7655" w:type="dxa"/>
            <w:shd w:val="clear" w:color="auto" w:fill="auto"/>
          </w:tcPr>
          <w:p w14:paraId="19FE7C99" w14:textId="77777777" w:rsidR="00AA019B" w:rsidRDefault="00AA019B" w:rsidP="00EB5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1" w:right="17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Фольклорный праздник «Святки - Колядки» в старшей и подготовительной группе;</w:t>
            </w:r>
          </w:p>
          <w:p w14:paraId="52FEC6C2" w14:textId="77777777" w:rsidR="00AA019B" w:rsidRPr="00233A8F" w:rsidRDefault="00AA019B" w:rsidP="00EB5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1" w:right="17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Обряд колядования (средняя группа)</w:t>
            </w:r>
          </w:p>
        </w:tc>
      </w:tr>
      <w:tr w:rsidR="00AA019B" w:rsidRPr="00233A8F" w14:paraId="13582DFD" w14:textId="77777777" w:rsidTr="00EB5ECE">
        <w:tc>
          <w:tcPr>
            <w:tcW w:w="2552" w:type="dxa"/>
            <w:shd w:val="clear" w:color="auto" w:fill="auto"/>
          </w:tcPr>
          <w:p w14:paraId="2F176126" w14:textId="77777777" w:rsidR="00AA019B" w:rsidRPr="00D57B02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D57B02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Предварительная работа</w:t>
            </w:r>
          </w:p>
        </w:tc>
        <w:tc>
          <w:tcPr>
            <w:tcW w:w="7655" w:type="dxa"/>
            <w:shd w:val="clear" w:color="auto" w:fill="auto"/>
          </w:tcPr>
          <w:p w14:paraId="2EF6CA71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литературного фольклора (сказки, пословицы, приговоры).</w:t>
            </w:r>
          </w:p>
          <w:p w14:paraId="4CC13082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музыкального фольклора (хороводы, песни, танцы, частушки).</w:t>
            </w:r>
          </w:p>
          <w:p w14:paraId="2A6ED4CD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Изучение игрового фольклора (разучивание хороводных и подвижных игр).</w:t>
            </w:r>
          </w:p>
          <w:p w14:paraId="78E693B0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(рассматривание иллюстраций народных гуляний, знакомство с утварью быта крестьян прошлого века).</w:t>
            </w:r>
          </w:p>
          <w:p w14:paraId="40BCB143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Слушание русской народной музыки (рождественские песни, колядки).</w:t>
            </w:r>
          </w:p>
          <w:p w14:paraId="21E92797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видеороликов «Все про Колядки».</w:t>
            </w:r>
          </w:p>
          <w:p w14:paraId="08A093F1" w14:textId="77777777" w:rsidR="00AA019B" w:rsidRPr="00D57B02" w:rsidRDefault="00AA019B" w:rsidP="00EB5ECE">
            <w:pPr>
              <w:shd w:val="clear" w:color="auto" w:fill="FFFFFF"/>
              <w:spacing w:after="0"/>
              <w:ind w:left="41" w:right="17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Просмотр презентации «Рождество. Колядки»</w:t>
            </w:r>
          </w:p>
        </w:tc>
      </w:tr>
      <w:tr w:rsidR="00AA019B" w:rsidRPr="00233A8F" w14:paraId="7FBC9C3A" w14:textId="77777777" w:rsidTr="00EB5ECE">
        <w:tc>
          <w:tcPr>
            <w:tcW w:w="2552" w:type="dxa"/>
            <w:shd w:val="clear" w:color="auto" w:fill="auto"/>
          </w:tcPr>
          <w:p w14:paraId="38E9078C" w14:textId="77777777" w:rsidR="00AA019B" w:rsidRPr="00233A8F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3A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Материально-техническое оснащение</w:t>
            </w:r>
          </w:p>
        </w:tc>
        <w:tc>
          <w:tcPr>
            <w:tcW w:w="7655" w:type="dxa"/>
            <w:shd w:val="clear" w:color="auto" w:fill="auto"/>
          </w:tcPr>
          <w:p w14:paraId="5ED34805" w14:textId="77777777" w:rsidR="00AA019B" w:rsidRPr="00B84622" w:rsidRDefault="00AA019B" w:rsidP="00EB5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8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1" w:right="178" w:firstLine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Видео-презентация.</w:t>
            </w:r>
          </w:p>
          <w:p w14:paraId="6A7ED090" w14:textId="77777777" w:rsidR="00AA019B" w:rsidRPr="00B84622" w:rsidRDefault="00AA019B" w:rsidP="00EB5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8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1" w:right="178" w:firstLine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Записи музыкальных произведений.</w:t>
            </w:r>
          </w:p>
          <w:p w14:paraId="1E1421F8" w14:textId="77777777" w:rsidR="00AA019B" w:rsidRPr="00B84622" w:rsidRDefault="00AA019B" w:rsidP="00EB5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8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1" w:right="178" w:firstLine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Музыкальные инструменты (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ксилофон, ложки,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трещотки, маракасы,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тарелочки, дудочки, свистульки </w:t>
            </w:r>
            <w:r w:rsidRPr="00B846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др.)</w:t>
            </w:r>
          </w:p>
          <w:p w14:paraId="0567F207" w14:textId="77777777" w:rsidR="00AA019B" w:rsidRPr="00233A8F" w:rsidRDefault="00AA019B" w:rsidP="00EB5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8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1" w:right="178" w:firstLine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F86B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Атрибуты к празднику.</w:t>
            </w:r>
          </w:p>
        </w:tc>
      </w:tr>
      <w:tr w:rsidR="00AA019B" w:rsidRPr="00233A8F" w14:paraId="6E6E1507" w14:textId="77777777" w:rsidTr="00EB5ECE">
        <w:tc>
          <w:tcPr>
            <w:tcW w:w="2552" w:type="dxa"/>
            <w:shd w:val="clear" w:color="auto" w:fill="auto"/>
          </w:tcPr>
          <w:p w14:paraId="01C26B4A" w14:textId="77777777" w:rsidR="00AA019B" w:rsidRPr="00D57B02" w:rsidRDefault="00AA019B" w:rsidP="00AA0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57B02">
              <w:rPr>
                <w:rStyle w:val="a8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Методическое сопровождение проекта:</w:t>
            </w:r>
          </w:p>
        </w:tc>
        <w:tc>
          <w:tcPr>
            <w:tcW w:w="7655" w:type="dxa"/>
            <w:shd w:val="clear" w:color="auto" w:fill="auto"/>
          </w:tcPr>
          <w:p w14:paraId="1A9AA012" w14:textId="77777777" w:rsidR="00AA019B" w:rsidRPr="00D57B02" w:rsidRDefault="00AA019B" w:rsidP="00AA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 Конспект развлечения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8FB9022" w14:textId="77777777" w:rsidR="00AA019B" w:rsidRPr="00D57B02" w:rsidRDefault="00AA019B" w:rsidP="00AA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Подборка музыкальных произведений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5D53EAC" w14:textId="77777777" w:rsidR="00AA019B" w:rsidRPr="00D57B02" w:rsidRDefault="00AA019B" w:rsidP="00AA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Подборка стихов о Коляде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0D2098E" w14:textId="77777777" w:rsidR="00AA019B" w:rsidRPr="00D57B02" w:rsidRDefault="00AA019B" w:rsidP="00AA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 Составление презентации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4C5417D" w14:textId="77777777" w:rsidR="00AA019B" w:rsidRPr="00D57B02" w:rsidRDefault="00AA019B" w:rsidP="00AA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B02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Подборка видеороликов о Коляде.</w:t>
            </w:r>
          </w:p>
        </w:tc>
      </w:tr>
      <w:tr w:rsidR="00AA019B" w:rsidRPr="00233A8F" w14:paraId="03AEBE16" w14:textId="77777777" w:rsidTr="00EB5ECE">
        <w:trPr>
          <w:trHeight w:val="1134"/>
        </w:trPr>
        <w:tc>
          <w:tcPr>
            <w:tcW w:w="2552" w:type="dxa"/>
            <w:shd w:val="clear" w:color="auto" w:fill="auto"/>
          </w:tcPr>
          <w:p w14:paraId="102990DD" w14:textId="77777777" w:rsidR="00AA019B" w:rsidRPr="00AA019B" w:rsidRDefault="00AA019B" w:rsidP="00AA01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A01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</w:rPr>
              <w:t>Обеспечение проекта</w:t>
            </w:r>
          </w:p>
          <w:p w14:paraId="25A72BF4" w14:textId="77777777" w:rsidR="00AA019B" w:rsidRPr="00233A8F" w:rsidRDefault="00AA019B" w:rsidP="00AA01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14:paraId="194DF5ED" w14:textId="77777777" w:rsidR="00AA019B" w:rsidRPr="00C27A19" w:rsidRDefault="00AA019B" w:rsidP="00AA019B">
            <w:pPr>
              <w:numPr>
                <w:ilvl w:val="0"/>
                <w:numId w:val="8"/>
              </w:numPr>
              <w:spacing w:after="0" w:line="0" w:lineRule="atLeast"/>
              <w:ind w:left="78" w:right="3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A19">
              <w:rPr>
                <w:rFonts w:ascii="Times New Roman" w:hAnsi="Times New Roman" w:cs="Times New Roman"/>
                <w:sz w:val="28"/>
                <w:szCs w:val="28"/>
              </w:rPr>
              <w:t>Научно-методическое: подбор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еобходимой литературы, написание сценария.</w:t>
            </w:r>
          </w:p>
          <w:p w14:paraId="5EE0471C" w14:textId="77777777" w:rsidR="00AA019B" w:rsidRPr="00C27A19" w:rsidRDefault="00AA019B" w:rsidP="00AA019B">
            <w:pPr>
              <w:numPr>
                <w:ilvl w:val="0"/>
                <w:numId w:val="8"/>
              </w:numPr>
              <w:spacing w:after="0" w:line="0" w:lineRule="atLeast"/>
              <w:ind w:left="78" w:right="3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A1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Материально-техническое: аудиосистема, </w:t>
            </w:r>
            <w:r w:rsidRPr="00C27A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мультимедийное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компьютер, проектор.</w:t>
            </w:r>
          </w:p>
          <w:p w14:paraId="5D14D7FC" w14:textId="77777777" w:rsidR="00AA019B" w:rsidRPr="00EB6CCB" w:rsidRDefault="00AA019B" w:rsidP="00AA019B">
            <w:pPr>
              <w:numPr>
                <w:ilvl w:val="0"/>
                <w:numId w:val="8"/>
              </w:numPr>
              <w:spacing w:after="0" w:line="0" w:lineRule="atLeast"/>
              <w:ind w:left="78" w:right="320" w:firstLine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7A19"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Наглядно-дидактическое: предметы русского быта, фотографии, иллюстрации, мультимедийные презентации.</w:t>
            </w:r>
          </w:p>
        </w:tc>
      </w:tr>
      <w:tr w:rsidR="00AA019B" w:rsidRPr="00233A8F" w14:paraId="690DDCC4" w14:textId="77777777" w:rsidTr="00EB5ECE">
        <w:tc>
          <w:tcPr>
            <w:tcW w:w="2552" w:type="dxa"/>
            <w:shd w:val="clear" w:color="auto" w:fill="auto"/>
          </w:tcPr>
          <w:p w14:paraId="61BEF5CE" w14:textId="77777777" w:rsidR="00AA019B" w:rsidRPr="00AA019B" w:rsidRDefault="00AA019B" w:rsidP="00AA01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AA019B">
              <w:rPr>
                <w:rFonts w:ascii="Times New Roman" w:hAnsi="Times New Roman" w:cs="Times New Roman"/>
                <w:color w:val="1A1A1A"/>
                <w:sz w:val="28"/>
                <w:szCs w:val="23"/>
                <w:shd w:val="clear" w:color="auto" w:fill="FFFFFF"/>
              </w:rPr>
              <w:lastRenderedPageBreak/>
              <w:t>Используемая литература:</w:t>
            </w:r>
          </w:p>
        </w:tc>
        <w:tc>
          <w:tcPr>
            <w:tcW w:w="7655" w:type="dxa"/>
            <w:shd w:val="clear" w:color="auto" w:fill="auto"/>
          </w:tcPr>
          <w:p w14:paraId="75E8D94B" w14:textId="77777777" w:rsidR="00AA019B" w:rsidRPr="00AA019B" w:rsidRDefault="00AA019B" w:rsidP="00AA019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.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Мельникова М. Н. Русский детский фольклор. –М., 1987</w:t>
            </w:r>
          </w:p>
          <w:p w14:paraId="00E4FCF3" w14:textId="77777777" w:rsidR="00AA019B" w:rsidRPr="00AA019B" w:rsidRDefault="00AA019B" w:rsidP="00AA019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.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Миронов В. А. Народный календарь: месяцеслов: - М.: АСТ: Астрель,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2005</w:t>
            </w:r>
          </w:p>
          <w:p w14:paraId="6BC89C90" w14:textId="77777777" w:rsidR="00AA019B" w:rsidRPr="00AA019B" w:rsidRDefault="00AA019B" w:rsidP="00AA019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.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Народный месяцеслов: Пословицы, поговорки, приметы /Составитель 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автор Рыженков Г. Д. / - М.: Современник, 1991</w:t>
            </w:r>
          </w:p>
          <w:p w14:paraId="0A2B398D" w14:textId="77777777" w:rsidR="00AA019B" w:rsidRPr="00AA019B" w:rsidRDefault="00AA019B" w:rsidP="00AA019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</w:pP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.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Рождественская елка/ Сост. И предисл. Г.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Л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евкодимова</w:t>
            </w:r>
            <w:proofErr w:type="spellEnd"/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; М.: Мол.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Гвардия, 1993</w:t>
            </w:r>
          </w:p>
          <w:p w14:paraId="374B9131" w14:textId="77777777" w:rsidR="00AA019B" w:rsidRPr="00AA019B" w:rsidRDefault="00AA019B" w:rsidP="00AA019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5 Степанов Н. П. Народные праздники на святой Руси. – М.: Грань,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 xml:space="preserve"> </w:t>
            </w:r>
            <w:r w:rsidRPr="00AA019B"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Возрождение, 1990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3"/>
              </w:rPr>
              <w:t>.</w:t>
            </w:r>
          </w:p>
        </w:tc>
      </w:tr>
    </w:tbl>
    <w:p w14:paraId="53DB2E7B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A931860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81ADFBD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A06065D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42EFA2C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9404267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14029C9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58FB89F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5AA72DF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705A273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6E35F83B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780E333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698E76F" w14:textId="77777777" w:rsidR="00AA019B" w:rsidRDefault="00AA019B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2F340E1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90CAA04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5E330BA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7D10ECF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A3200BB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B52BE34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057BA8B" w14:textId="77777777" w:rsidR="00EB5ECE" w:rsidRDefault="00EB5ECE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09C1E52" w14:textId="77777777" w:rsidR="00EC798F" w:rsidRDefault="00EC798F" w:rsidP="00AA01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043EFA1" w14:textId="77777777" w:rsidR="00AA019B" w:rsidRPr="00AA019B" w:rsidRDefault="00122B87" w:rsidP="00CF2E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019B">
        <w:rPr>
          <w:rFonts w:ascii="Times New Roman" w:hAnsi="Times New Roman" w:cs="Times New Roman"/>
          <w:b/>
          <w:sz w:val="28"/>
        </w:rPr>
        <w:lastRenderedPageBreak/>
        <w:t>Этапы реализации проекта:</w:t>
      </w:r>
    </w:p>
    <w:p w14:paraId="594CC409" w14:textId="77777777" w:rsidR="00AA019B" w:rsidRPr="00AA019B" w:rsidRDefault="00122B8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019B">
        <w:rPr>
          <w:rFonts w:ascii="Times New Roman" w:hAnsi="Times New Roman" w:cs="Times New Roman"/>
          <w:b/>
          <w:sz w:val="28"/>
        </w:rPr>
        <w:t>1 этап</w:t>
      </w:r>
    </w:p>
    <w:p w14:paraId="71097139" w14:textId="77777777" w:rsidR="00AA019B" w:rsidRPr="00AA019B" w:rsidRDefault="00122B87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019B">
        <w:rPr>
          <w:rFonts w:ascii="Times New Roman" w:hAnsi="Times New Roman" w:cs="Times New Roman"/>
          <w:b/>
          <w:sz w:val="28"/>
        </w:rPr>
        <w:t>Организационный</w:t>
      </w:r>
    </w:p>
    <w:p w14:paraId="12497D63" w14:textId="77777777" w:rsidR="00AA019B" w:rsidRDefault="00AA019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 xml:space="preserve">Детям был показан календарь народных праздников, где видно, что на Руси начинаются святки. Возникает вопрос – что дети об этом знают? Где можно об этом узнать? </w:t>
      </w:r>
    </w:p>
    <w:p w14:paraId="285C052D" w14:textId="77777777" w:rsidR="00CF2E54" w:rsidRDefault="00122B87" w:rsidP="00EC798F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CF2E54">
        <w:rPr>
          <w:rFonts w:ascii="Times New Roman" w:hAnsi="Times New Roman" w:cs="Times New Roman"/>
          <w:sz w:val="28"/>
        </w:rPr>
        <w:t>Составление тематического плана по реализации проекта.</w:t>
      </w:r>
    </w:p>
    <w:p w14:paraId="6D3F4A64" w14:textId="77777777" w:rsidR="00AA019B" w:rsidRPr="00CF2E54" w:rsidRDefault="00CF2E54" w:rsidP="00EC798F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CF2E54">
        <w:rPr>
          <w:rFonts w:ascii="Times New Roman" w:eastAsia="Times New Roman" w:hAnsi="Times New Roman" w:cs="Times New Roman"/>
          <w:sz w:val="28"/>
          <w:szCs w:val="24"/>
        </w:rPr>
        <w:t>Опрос детей по теме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проекта.</w:t>
      </w:r>
    </w:p>
    <w:p w14:paraId="3015BD43" w14:textId="77777777" w:rsidR="00CF2E54" w:rsidRPr="00CF2E54" w:rsidRDefault="00CF2E54" w:rsidP="00EC798F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CF2E54">
        <w:rPr>
          <w:rFonts w:ascii="Times New Roman" w:eastAsia="Times New Roman" w:hAnsi="Times New Roman" w:cs="Times New Roman"/>
          <w:sz w:val="28"/>
          <w:szCs w:val="24"/>
        </w:rPr>
        <w:t>Формулировка цели и задач.</w:t>
      </w:r>
    </w:p>
    <w:p w14:paraId="4D0A9293" w14:textId="77777777" w:rsidR="00AA019B" w:rsidRPr="00CF2E54" w:rsidRDefault="00122B87" w:rsidP="00EC798F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CF2E54">
        <w:rPr>
          <w:rFonts w:ascii="Times New Roman" w:hAnsi="Times New Roman" w:cs="Times New Roman"/>
          <w:sz w:val="28"/>
        </w:rPr>
        <w:t xml:space="preserve">Подбор материала по теме (иллюстраций, стихов, песен, рассказов о Рождестве). </w:t>
      </w:r>
    </w:p>
    <w:p w14:paraId="29A5E613" w14:textId="77777777" w:rsidR="00AA019B" w:rsidRPr="00CF2E54" w:rsidRDefault="00122B87" w:rsidP="00EC798F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CF2E54">
        <w:rPr>
          <w:rFonts w:ascii="Times New Roman" w:hAnsi="Times New Roman" w:cs="Times New Roman"/>
          <w:sz w:val="28"/>
        </w:rPr>
        <w:t>Подготовка методического сопровождения по проекту «</w:t>
      </w:r>
      <w:r w:rsidR="00F86BFB" w:rsidRPr="00CF2E54">
        <w:rPr>
          <w:rFonts w:ascii="Times New Roman" w:hAnsi="Times New Roman" w:cs="Times New Roman"/>
          <w:sz w:val="28"/>
        </w:rPr>
        <w:t>С</w:t>
      </w:r>
      <w:r w:rsidRPr="00CF2E54">
        <w:rPr>
          <w:rFonts w:ascii="Times New Roman" w:hAnsi="Times New Roman" w:cs="Times New Roman"/>
          <w:sz w:val="28"/>
        </w:rPr>
        <w:t>вятки</w:t>
      </w:r>
      <w:r w:rsidR="00F86BFB" w:rsidRPr="00CF2E54">
        <w:rPr>
          <w:rFonts w:ascii="Times New Roman" w:hAnsi="Times New Roman" w:cs="Times New Roman"/>
          <w:sz w:val="28"/>
        </w:rPr>
        <w:t>-Колядки</w:t>
      </w:r>
      <w:r w:rsidRPr="00CF2E54">
        <w:rPr>
          <w:rFonts w:ascii="Times New Roman" w:hAnsi="Times New Roman" w:cs="Times New Roman"/>
          <w:sz w:val="28"/>
        </w:rPr>
        <w:t>»</w:t>
      </w:r>
      <w:r w:rsidR="00F86BFB" w:rsidRPr="00CF2E54">
        <w:rPr>
          <w:rFonts w:ascii="Times New Roman" w:hAnsi="Times New Roman" w:cs="Times New Roman"/>
          <w:sz w:val="28"/>
        </w:rPr>
        <w:t xml:space="preserve">, </w:t>
      </w:r>
      <w:r w:rsidR="00F86BFB" w:rsidRPr="00CF2E54">
        <w:rPr>
          <w:rFonts w:ascii="Times New Roman" w:eastAsia="Times New Roman" w:hAnsi="Times New Roman" w:cs="Times New Roman"/>
          <w:bCs/>
          <w:sz w:val="28"/>
          <w:szCs w:val="28"/>
        </w:rPr>
        <w:t>разработка сценария праздника.</w:t>
      </w:r>
    </w:p>
    <w:p w14:paraId="5C78241E" w14:textId="77777777" w:rsidR="00AA019B" w:rsidRPr="00CF2E54" w:rsidRDefault="00122B87" w:rsidP="00EC798F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CF2E54">
        <w:rPr>
          <w:rFonts w:ascii="Times New Roman" w:hAnsi="Times New Roman" w:cs="Times New Roman"/>
          <w:sz w:val="28"/>
        </w:rPr>
        <w:t>Обогащение предметно-пространственной среды в группе.</w:t>
      </w:r>
    </w:p>
    <w:p w14:paraId="080E7C1A" w14:textId="77777777" w:rsidR="00F86BFB" w:rsidRPr="00CF2E54" w:rsidRDefault="00F86BFB" w:rsidP="00EB5ECE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2E54">
        <w:rPr>
          <w:rFonts w:ascii="Times New Roman" w:eastAsia="Times New Roman" w:hAnsi="Times New Roman" w:cs="Times New Roman"/>
          <w:bCs/>
          <w:sz w:val="28"/>
          <w:szCs w:val="28"/>
        </w:rPr>
        <w:t>Подборка музыкального материала, пособий и литературы по</w:t>
      </w:r>
      <w:r w:rsidR="00CF2E54" w:rsidRPr="00CF2E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F2E54">
        <w:rPr>
          <w:rFonts w:ascii="Times New Roman" w:eastAsia="Times New Roman" w:hAnsi="Times New Roman" w:cs="Times New Roman"/>
          <w:bCs/>
          <w:sz w:val="28"/>
          <w:szCs w:val="28"/>
        </w:rPr>
        <w:t>теме «Рождественские Святки».</w:t>
      </w:r>
    </w:p>
    <w:p w14:paraId="2EBBA5D2" w14:textId="77777777" w:rsidR="00F86BFB" w:rsidRPr="00CF2E54" w:rsidRDefault="00F86BFB" w:rsidP="00EB5ECE">
      <w:pPr>
        <w:pStyle w:val="a3"/>
        <w:numPr>
          <w:ilvl w:val="0"/>
          <w:numId w:val="1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2E54">
        <w:rPr>
          <w:rFonts w:ascii="Times New Roman" w:eastAsia="Times New Roman" w:hAnsi="Times New Roman" w:cs="Times New Roman"/>
          <w:bCs/>
          <w:sz w:val="28"/>
          <w:szCs w:val="28"/>
        </w:rPr>
        <w:t>Привлечение родителей для исполнения ролей на празднике.</w:t>
      </w:r>
    </w:p>
    <w:p w14:paraId="6FD541DA" w14:textId="77777777" w:rsidR="00CF2E54" w:rsidRPr="00122B87" w:rsidRDefault="00CF2E54" w:rsidP="00EC798F">
      <w:pPr>
        <w:spacing w:after="240" w:line="300" w:lineRule="atLeast"/>
        <w:rPr>
          <w:rFonts w:ascii="Times New Roman" w:eastAsia="Times New Roman" w:hAnsi="Times New Roman" w:cs="Times New Roman"/>
          <w:sz w:val="21"/>
          <w:szCs w:val="21"/>
        </w:rPr>
      </w:pPr>
    </w:p>
    <w:p w14:paraId="634C3CDB" w14:textId="77777777" w:rsidR="00AA019B" w:rsidRPr="00AA019B" w:rsidRDefault="00122B8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019B">
        <w:rPr>
          <w:rFonts w:ascii="Times New Roman" w:hAnsi="Times New Roman" w:cs="Times New Roman"/>
          <w:b/>
          <w:sz w:val="28"/>
        </w:rPr>
        <w:t xml:space="preserve">2 </w:t>
      </w:r>
      <w:r w:rsidR="00AA019B" w:rsidRPr="00AA019B">
        <w:rPr>
          <w:rFonts w:ascii="Times New Roman" w:hAnsi="Times New Roman" w:cs="Times New Roman"/>
          <w:b/>
          <w:sz w:val="28"/>
        </w:rPr>
        <w:t>этап</w:t>
      </w:r>
    </w:p>
    <w:p w14:paraId="7EC796B7" w14:textId="77777777" w:rsidR="00AA019B" w:rsidRPr="00AA019B" w:rsidRDefault="00122B87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019B">
        <w:rPr>
          <w:rFonts w:ascii="Times New Roman" w:hAnsi="Times New Roman" w:cs="Times New Roman"/>
          <w:b/>
          <w:sz w:val="28"/>
        </w:rPr>
        <w:t>Основной</w:t>
      </w:r>
    </w:p>
    <w:p w14:paraId="49EDDFAB" w14:textId="77777777" w:rsidR="00AA019B" w:rsidRDefault="00AA019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 xml:space="preserve">В работе с детьми использованы разнообразные методы обучения: </w:t>
      </w:r>
    </w:p>
    <w:p w14:paraId="45AA8042" w14:textId="77777777" w:rsidR="00691364" w:rsidRDefault="00AA019B" w:rsidP="00EC798F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П</w:t>
      </w:r>
      <w:r w:rsidR="00122B87" w:rsidRPr="00AA019B">
        <w:rPr>
          <w:rFonts w:ascii="Times New Roman" w:hAnsi="Times New Roman" w:cs="Times New Roman"/>
          <w:sz w:val="28"/>
        </w:rPr>
        <w:t>ознавательное чтение</w:t>
      </w:r>
      <w:r w:rsidR="00691364">
        <w:rPr>
          <w:rFonts w:ascii="Times New Roman" w:hAnsi="Times New Roman" w:cs="Times New Roman"/>
          <w:sz w:val="28"/>
        </w:rPr>
        <w:t xml:space="preserve"> </w:t>
      </w:r>
      <w:r w:rsidR="00691364" w:rsidRPr="009D6C41">
        <w:rPr>
          <w:rFonts w:ascii="Times New Roman" w:hAnsi="Times New Roman" w:cs="Times New Roman"/>
          <w:sz w:val="28"/>
          <w:szCs w:val="28"/>
        </w:rPr>
        <w:t>книг</w:t>
      </w:r>
      <w:r w:rsidR="00691364">
        <w:rPr>
          <w:rFonts w:ascii="Times New Roman" w:hAnsi="Times New Roman" w:cs="Times New Roman"/>
          <w:sz w:val="28"/>
          <w:szCs w:val="28"/>
        </w:rPr>
        <w:t>:</w:t>
      </w:r>
      <w:r w:rsidR="00691364" w:rsidRPr="009D6C41">
        <w:rPr>
          <w:rFonts w:ascii="Times New Roman" w:hAnsi="Times New Roman" w:cs="Times New Roman"/>
          <w:sz w:val="28"/>
          <w:szCs w:val="28"/>
        </w:rPr>
        <w:t xml:space="preserve"> «Круг светлых дней» В. Соколовского</w:t>
      </w:r>
      <w:r w:rsidR="00691364">
        <w:rPr>
          <w:rFonts w:ascii="Times New Roman" w:hAnsi="Times New Roman" w:cs="Times New Roman"/>
          <w:sz w:val="28"/>
          <w:szCs w:val="28"/>
        </w:rPr>
        <w:t xml:space="preserve"> и </w:t>
      </w:r>
      <w:r w:rsidR="00691364" w:rsidRPr="009D6C41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="00691364">
        <w:rPr>
          <w:rFonts w:ascii="Times New Roman" w:hAnsi="Times New Roman" w:cs="Times New Roman"/>
          <w:sz w:val="28"/>
          <w:szCs w:val="28"/>
        </w:rPr>
        <w:t>Д</w:t>
      </w:r>
      <w:r w:rsidR="00691364" w:rsidRPr="009D6C41">
        <w:rPr>
          <w:rFonts w:ascii="Times New Roman" w:hAnsi="Times New Roman" w:cs="Times New Roman"/>
          <w:sz w:val="28"/>
          <w:szCs w:val="28"/>
        </w:rPr>
        <w:t>аули</w:t>
      </w:r>
      <w:proofErr w:type="spellEnd"/>
      <w:r w:rsidR="00691364" w:rsidRPr="009D6C41">
        <w:rPr>
          <w:rFonts w:ascii="Times New Roman" w:hAnsi="Times New Roman" w:cs="Times New Roman"/>
          <w:sz w:val="28"/>
          <w:szCs w:val="28"/>
        </w:rPr>
        <w:t> «Рождественская ночь»</w:t>
      </w:r>
      <w:r w:rsidR="00691364">
        <w:rPr>
          <w:rFonts w:ascii="Times New Roman" w:hAnsi="Times New Roman" w:cs="Times New Roman"/>
          <w:sz w:val="28"/>
          <w:szCs w:val="28"/>
        </w:rPr>
        <w:t xml:space="preserve">, </w:t>
      </w:r>
      <w:r w:rsidR="00691364" w:rsidRPr="009D6C41">
        <w:rPr>
          <w:rFonts w:ascii="Times New Roman" w:hAnsi="Times New Roman" w:cs="Times New Roman"/>
          <w:sz w:val="28"/>
          <w:szCs w:val="28"/>
        </w:rPr>
        <w:t>«Рождественская звезда»</w:t>
      </w:r>
      <w:r w:rsidR="00691364">
        <w:rPr>
          <w:rFonts w:ascii="Times New Roman" w:hAnsi="Times New Roman" w:cs="Times New Roman"/>
          <w:sz w:val="28"/>
          <w:szCs w:val="28"/>
        </w:rPr>
        <w:t xml:space="preserve">, </w:t>
      </w:r>
      <w:r w:rsidR="00691364" w:rsidRPr="009D6C41">
        <w:rPr>
          <w:rFonts w:ascii="Times New Roman" w:hAnsi="Times New Roman" w:cs="Times New Roman"/>
          <w:sz w:val="28"/>
          <w:szCs w:val="28"/>
        </w:rPr>
        <w:t>«Рождественская история»</w:t>
      </w:r>
      <w:r w:rsidR="00691364">
        <w:rPr>
          <w:rFonts w:ascii="Times New Roman" w:hAnsi="Times New Roman" w:cs="Times New Roman"/>
          <w:sz w:val="28"/>
          <w:szCs w:val="28"/>
        </w:rPr>
        <w:t>;</w:t>
      </w:r>
    </w:p>
    <w:p w14:paraId="39073559" w14:textId="77777777" w:rsidR="00691364" w:rsidRPr="009D6C41" w:rsidRDefault="00691364" w:rsidP="00EC798F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D6C41">
        <w:rPr>
          <w:rFonts w:ascii="Times New Roman" w:hAnsi="Times New Roman" w:cs="Times New Roman"/>
          <w:sz w:val="28"/>
          <w:szCs w:val="28"/>
        </w:rPr>
        <w:t>Стихи на тему «Рождество», заучивание колядок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4967B36" w14:textId="77777777" w:rsidR="00AA019B" w:rsidRDefault="0069136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122B87" w:rsidRPr="00AA019B">
        <w:rPr>
          <w:rFonts w:ascii="Times New Roman" w:hAnsi="Times New Roman" w:cs="Times New Roman"/>
          <w:sz w:val="28"/>
        </w:rPr>
        <w:t xml:space="preserve">родуктивная деятельность, рассматривание картин, занятия-беседы познавательно характера, беседы о рождественских праздниках, святочных гаданиях; </w:t>
      </w:r>
    </w:p>
    <w:p w14:paraId="7C01A553" w14:textId="77777777" w:rsidR="00691364" w:rsidRPr="009D6C41" w:rsidRDefault="00691364" w:rsidP="00EC798F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 w:rsidRPr="009D6C41">
        <w:rPr>
          <w:rFonts w:ascii="Times New Roman" w:hAnsi="Times New Roman" w:cs="Times New Roman"/>
          <w:sz w:val="28"/>
          <w:szCs w:val="28"/>
        </w:rPr>
        <w:t xml:space="preserve"> Загадывание и разгадывание загадок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3051C4" w14:textId="77777777" w:rsidR="00691364" w:rsidRDefault="00691364" w:rsidP="00EC798F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D6C41">
        <w:rPr>
          <w:rFonts w:ascii="Times New Roman" w:hAnsi="Times New Roman" w:cs="Times New Roman"/>
          <w:sz w:val="28"/>
          <w:szCs w:val="28"/>
        </w:rPr>
        <w:t xml:space="preserve"> Знакомство с народными приметами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BDCCB4" w14:textId="77777777" w:rsidR="00691364" w:rsidRPr="009D6C41" w:rsidRDefault="00691364" w:rsidP="00EC798F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9D6C41">
        <w:rPr>
          <w:rFonts w:ascii="Times New Roman" w:hAnsi="Times New Roman" w:cs="Times New Roman"/>
          <w:sz w:val="28"/>
          <w:szCs w:val="28"/>
        </w:rPr>
        <w:t>Аппликация на тему</w:t>
      </w:r>
      <w:r w:rsidR="00EB5ECE">
        <w:rPr>
          <w:rFonts w:ascii="Times New Roman" w:hAnsi="Times New Roman" w:cs="Times New Roman"/>
          <w:sz w:val="28"/>
          <w:szCs w:val="28"/>
        </w:rPr>
        <w:t xml:space="preserve"> (творческая мастерская)</w:t>
      </w:r>
      <w:r w:rsidRPr="009D6C41">
        <w:rPr>
          <w:rFonts w:ascii="Times New Roman" w:hAnsi="Times New Roman" w:cs="Times New Roman"/>
          <w:sz w:val="28"/>
          <w:szCs w:val="28"/>
        </w:rPr>
        <w:t>: «Рождественские</w:t>
      </w:r>
      <w:r>
        <w:rPr>
          <w:rFonts w:ascii="Times New Roman" w:hAnsi="Times New Roman" w:cs="Times New Roman"/>
          <w:sz w:val="28"/>
          <w:szCs w:val="28"/>
        </w:rPr>
        <w:t xml:space="preserve"> ангелочки</w:t>
      </w:r>
      <w:r w:rsidRPr="009D6C41">
        <w:rPr>
          <w:rFonts w:ascii="Times New Roman" w:hAnsi="Times New Roman" w:cs="Times New Roman"/>
          <w:sz w:val="28"/>
          <w:szCs w:val="28"/>
        </w:rPr>
        <w:t>»,</w:t>
      </w:r>
    </w:p>
    <w:p w14:paraId="1A6302F0" w14:textId="77777777" w:rsidR="00CF2E54" w:rsidRDefault="00CF2E5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CF2E54">
        <w:rPr>
          <w:rFonts w:ascii="Times New Roman" w:eastAsia="Times New Roman" w:hAnsi="Times New Roman" w:cs="Times New Roman"/>
          <w:sz w:val="28"/>
          <w:szCs w:val="24"/>
        </w:rPr>
        <w:t xml:space="preserve">Проведение </w:t>
      </w:r>
      <w:r w:rsidR="00691364">
        <w:rPr>
          <w:rFonts w:ascii="Times New Roman" w:eastAsia="Times New Roman" w:hAnsi="Times New Roman" w:cs="Times New Roman"/>
          <w:sz w:val="28"/>
          <w:szCs w:val="24"/>
        </w:rPr>
        <w:t>музыкального занятия</w:t>
      </w:r>
      <w:r w:rsidRPr="00CF2E54">
        <w:rPr>
          <w:rFonts w:ascii="Times New Roman" w:eastAsia="Times New Roman" w:hAnsi="Times New Roman" w:cs="Times New Roman"/>
          <w:sz w:val="28"/>
          <w:szCs w:val="24"/>
        </w:rPr>
        <w:t>: </w:t>
      </w:r>
      <w:r w:rsidRPr="00CF2E54">
        <w:rPr>
          <w:rFonts w:ascii="Times New Roman" w:eastAsia="Times New Roman" w:hAnsi="Times New Roman" w:cs="Times New Roman"/>
          <w:bCs/>
          <w:sz w:val="28"/>
          <w:szCs w:val="24"/>
        </w:rPr>
        <w:t>«Пришла Коляда-отворяй ворота»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;</w:t>
      </w:r>
    </w:p>
    <w:p w14:paraId="63747A17" w14:textId="77777777" w:rsidR="00AA019B" w:rsidRDefault="00AA019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</w:t>
      </w:r>
      <w:r w:rsidR="00122B87" w:rsidRPr="00AA019B">
        <w:rPr>
          <w:rFonts w:ascii="Times New Roman" w:hAnsi="Times New Roman" w:cs="Times New Roman"/>
          <w:sz w:val="28"/>
        </w:rPr>
        <w:t>асшир</w:t>
      </w:r>
      <w:r w:rsidR="00EB5ECE">
        <w:rPr>
          <w:rFonts w:ascii="Times New Roman" w:hAnsi="Times New Roman" w:cs="Times New Roman"/>
          <w:sz w:val="28"/>
        </w:rPr>
        <w:t>ение</w:t>
      </w:r>
      <w:r w:rsidR="00122B87" w:rsidRPr="00AA019B">
        <w:rPr>
          <w:rFonts w:ascii="Times New Roman" w:hAnsi="Times New Roman" w:cs="Times New Roman"/>
          <w:sz w:val="28"/>
        </w:rPr>
        <w:t xml:space="preserve"> представления детей о святочном празднике «</w:t>
      </w:r>
      <w:r w:rsidR="00CF2E54">
        <w:rPr>
          <w:rFonts w:ascii="Times New Roman" w:hAnsi="Times New Roman" w:cs="Times New Roman"/>
          <w:sz w:val="28"/>
        </w:rPr>
        <w:t>К</w:t>
      </w:r>
      <w:r w:rsidR="00122B87" w:rsidRPr="00AA019B">
        <w:rPr>
          <w:rFonts w:ascii="Times New Roman" w:hAnsi="Times New Roman" w:cs="Times New Roman"/>
          <w:sz w:val="28"/>
        </w:rPr>
        <w:t xml:space="preserve">оляда»; </w:t>
      </w:r>
    </w:p>
    <w:p w14:paraId="067CBA72" w14:textId="77777777" w:rsidR="00691364" w:rsidRDefault="0069136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91364">
        <w:rPr>
          <w:rFonts w:ascii="Times New Roman" w:eastAsia="Times New Roman" w:hAnsi="Times New Roman" w:cs="Times New Roman"/>
          <w:sz w:val="28"/>
          <w:szCs w:val="24"/>
        </w:rPr>
        <w:t>Просмотр презентации об обычае колядования</w:t>
      </w:r>
      <w:r>
        <w:rPr>
          <w:rFonts w:ascii="Times New Roman" w:eastAsia="Times New Roman" w:hAnsi="Times New Roman" w:cs="Times New Roman"/>
          <w:sz w:val="28"/>
          <w:szCs w:val="24"/>
        </w:rPr>
        <w:t>, п</w:t>
      </w:r>
      <w:r w:rsidRPr="009D6C41">
        <w:rPr>
          <w:rFonts w:ascii="Times New Roman" w:hAnsi="Times New Roman" w:cs="Times New Roman"/>
          <w:sz w:val="28"/>
          <w:szCs w:val="28"/>
        </w:rPr>
        <w:t xml:space="preserve">одготовка </w:t>
      </w:r>
      <w:r>
        <w:rPr>
          <w:rFonts w:ascii="Times New Roman" w:hAnsi="Times New Roman" w:cs="Times New Roman"/>
          <w:sz w:val="28"/>
          <w:szCs w:val="28"/>
        </w:rPr>
        <w:t xml:space="preserve">и показ </w:t>
      </w:r>
      <w:r w:rsidRPr="009D6C41">
        <w:rPr>
          <w:rFonts w:ascii="Times New Roman" w:hAnsi="Times New Roman" w:cs="Times New Roman"/>
          <w:sz w:val="28"/>
          <w:szCs w:val="28"/>
        </w:rPr>
        <w:t xml:space="preserve">презентации «Колядки», видеоклипы: «Зимняя сказка», «Рождество </w:t>
      </w:r>
      <w:r w:rsidR="00EB5ECE">
        <w:rPr>
          <w:rFonts w:ascii="Times New Roman" w:hAnsi="Times New Roman" w:cs="Times New Roman"/>
          <w:sz w:val="28"/>
          <w:szCs w:val="28"/>
        </w:rPr>
        <w:t>Х</w:t>
      </w:r>
      <w:r w:rsidRPr="009D6C41">
        <w:rPr>
          <w:rFonts w:ascii="Times New Roman" w:hAnsi="Times New Roman" w:cs="Times New Roman"/>
          <w:sz w:val="28"/>
          <w:szCs w:val="28"/>
        </w:rPr>
        <w:t>ристово, «Тихо падает снежок»</w:t>
      </w:r>
      <w:r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7A096514" w14:textId="77777777" w:rsidR="00F86BF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</w:t>
      </w:r>
      <w:r w:rsidR="00122B87" w:rsidRPr="00AA019B">
        <w:rPr>
          <w:rFonts w:ascii="Times New Roman" w:hAnsi="Times New Roman" w:cs="Times New Roman"/>
          <w:sz w:val="28"/>
        </w:rPr>
        <w:t xml:space="preserve"> целью эмоционального погружения детей в тему</w:t>
      </w:r>
      <w:r>
        <w:rPr>
          <w:rFonts w:ascii="Times New Roman" w:hAnsi="Times New Roman" w:cs="Times New Roman"/>
          <w:sz w:val="28"/>
        </w:rPr>
        <w:t>,</w:t>
      </w:r>
      <w:r w:rsidR="00122B87" w:rsidRPr="00AA019B">
        <w:rPr>
          <w:rFonts w:ascii="Times New Roman" w:hAnsi="Times New Roman" w:cs="Times New Roman"/>
          <w:sz w:val="28"/>
        </w:rPr>
        <w:t xml:space="preserve"> использованы просмотр мультфильма «Рождественская сказка»; </w:t>
      </w:r>
    </w:p>
    <w:p w14:paraId="55779CE9" w14:textId="77777777" w:rsidR="00AA019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122B87" w:rsidRPr="00AA019B">
        <w:rPr>
          <w:rFonts w:ascii="Times New Roman" w:hAnsi="Times New Roman" w:cs="Times New Roman"/>
          <w:sz w:val="28"/>
        </w:rPr>
        <w:t>ение песен</w:t>
      </w:r>
      <w:r>
        <w:rPr>
          <w:rFonts w:ascii="Times New Roman" w:hAnsi="Times New Roman" w:cs="Times New Roman"/>
          <w:sz w:val="28"/>
        </w:rPr>
        <w:t>, п</w:t>
      </w:r>
      <w:r w:rsidR="00122B87" w:rsidRPr="00AA019B">
        <w:rPr>
          <w:rFonts w:ascii="Times New Roman" w:hAnsi="Times New Roman" w:cs="Times New Roman"/>
          <w:sz w:val="28"/>
        </w:rPr>
        <w:t xml:space="preserve">ляски. </w:t>
      </w:r>
    </w:p>
    <w:p w14:paraId="68CB7F2B" w14:textId="77777777" w:rsidR="00F86BF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122B87" w:rsidRPr="00AA019B">
        <w:rPr>
          <w:rFonts w:ascii="Times New Roman" w:hAnsi="Times New Roman" w:cs="Times New Roman"/>
          <w:sz w:val="28"/>
        </w:rPr>
        <w:t>Организованы разнообразные подвижные и хороводные игры: «Мороз красный нос», «Плетень», «Золотые ворота», хоровод «Зимушка-зимушка, как ты хороша!»</w:t>
      </w:r>
      <w:r>
        <w:rPr>
          <w:rFonts w:ascii="Times New Roman" w:hAnsi="Times New Roman" w:cs="Times New Roman"/>
          <w:sz w:val="28"/>
        </w:rPr>
        <w:t>.</w:t>
      </w:r>
    </w:p>
    <w:p w14:paraId="61DA7D5E" w14:textId="77777777" w:rsidR="00F86BF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 xml:space="preserve">Хороводные игры: «Шел козел по лесу», «Бабка </w:t>
      </w:r>
      <w:proofErr w:type="spellStart"/>
      <w:r w:rsidR="00122B87" w:rsidRPr="00AA019B">
        <w:rPr>
          <w:rFonts w:ascii="Times New Roman" w:hAnsi="Times New Roman" w:cs="Times New Roman"/>
          <w:sz w:val="28"/>
        </w:rPr>
        <w:t>Ежка</w:t>
      </w:r>
      <w:proofErr w:type="spellEnd"/>
      <w:r w:rsidR="00122B87" w:rsidRPr="00AA019B">
        <w:rPr>
          <w:rFonts w:ascii="Times New Roman" w:hAnsi="Times New Roman" w:cs="Times New Roman"/>
          <w:sz w:val="28"/>
        </w:rPr>
        <w:t>, костяная ножка»</w:t>
      </w:r>
      <w:r>
        <w:rPr>
          <w:rFonts w:ascii="Times New Roman" w:hAnsi="Times New Roman" w:cs="Times New Roman"/>
          <w:sz w:val="28"/>
        </w:rPr>
        <w:t>.</w:t>
      </w:r>
    </w:p>
    <w:p w14:paraId="16087CCE" w14:textId="77777777" w:rsidR="00F86BF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 xml:space="preserve">Игры с пением: «Золоченый сундучок», «Заря-заряница», «Уж я </w:t>
      </w:r>
      <w:proofErr w:type="spellStart"/>
      <w:r w:rsidR="00122B87" w:rsidRPr="00AA019B">
        <w:rPr>
          <w:rFonts w:ascii="Times New Roman" w:hAnsi="Times New Roman" w:cs="Times New Roman"/>
          <w:sz w:val="28"/>
        </w:rPr>
        <w:t>улком</w:t>
      </w:r>
      <w:proofErr w:type="spellEnd"/>
      <w:r w:rsidR="00122B87" w:rsidRPr="00AA019B">
        <w:rPr>
          <w:rFonts w:ascii="Times New Roman" w:hAnsi="Times New Roman" w:cs="Times New Roman"/>
          <w:sz w:val="28"/>
        </w:rPr>
        <w:t xml:space="preserve"> шла, переулком шла», «Растяпа», «Челнок», «Суп варить», «Поясок», «Тесто», «Жмурки». </w:t>
      </w:r>
    </w:p>
    <w:p w14:paraId="5EA8B5C3" w14:textId="77777777" w:rsidR="00CF2E54" w:rsidRDefault="0069136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ab/>
      </w:r>
      <w:r w:rsidR="00CF2E54" w:rsidRPr="00691364">
        <w:rPr>
          <w:rFonts w:ascii="Times New Roman" w:eastAsia="Times New Roman" w:hAnsi="Times New Roman" w:cs="Times New Roman"/>
          <w:sz w:val="28"/>
          <w:szCs w:val="24"/>
        </w:rPr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4"/>
        </w:rPr>
        <w:t>праздника «Коляда - отворяй ворота!»</w:t>
      </w:r>
      <w:r w:rsidR="00CF2E54" w:rsidRPr="00691364">
        <w:rPr>
          <w:rFonts w:ascii="Times New Roman" w:eastAsia="Times New Roman" w:hAnsi="Times New Roman" w:cs="Times New Roman"/>
          <w:sz w:val="28"/>
          <w:szCs w:val="24"/>
        </w:rPr>
        <w:t xml:space="preserve"> с детьми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старшей и </w:t>
      </w:r>
      <w:r w:rsidRPr="00691364">
        <w:rPr>
          <w:rFonts w:ascii="Times New Roman" w:eastAsia="Times New Roman" w:hAnsi="Times New Roman" w:cs="Times New Roman"/>
          <w:sz w:val="28"/>
          <w:szCs w:val="24"/>
        </w:rPr>
        <w:t>подготовительных групп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0951EC42" w14:textId="77777777" w:rsidR="00691364" w:rsidRPr="00691364" w:rsidRDefault="0069136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Cs w:val="21"/>
        </w:rPr>
        <w:tab/>
      </w:r>
      <w:r w:rsidRPr="00691364">
        <w:rPr>
          <w:rFonts w:ascii="Times New Roman" w:eastAsia="Times New Roman" w:hAnsi="Times New Roman" w:cs="Times New Roman"/>
          <w:sz w:val="28"/>
          <w:szCs w:val="21"/>
        </w:rPr>
        <w:t>Проведение обряда колядования с детьми средней группы.</w:t>
      </w:r>
    </w:p>
    <w:p w14:paraId="26E16177" w14:textId="77777777" w:rsidR="00CF2E54" w:rsidRPr="00691364" w:rsidRDefault="00CF2E5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32"/>
        </w:rPr>
      </w:pPr>
    </w:p>
    <w:p w14:paraId="2F64E2A1" w14:textId="77777777" w:rsidR="00F86BFB" w:rsidRPr="00F86BFB" w:rsidRDefault="00122B87" w:rsidP="00EC798F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F86BFB">
        <w:rPr>
          <w:rFonts w:ascii="Times New Roman" w:hAnsi="Times New Roman" w:cs="Times New Roman"/>
          <w:b/>
          <w:sz w:val="28"/>
        </w:rPr>
        <w:t>Третий этап</w:t>
      </w:r>
    </w:p>
    <w:p w14:paraId="4C571081" w14:textId="77777777" w:rsidR="00F86BFB" w:rsidRPr="00F86BFB" w:rsidRDefault="00122B87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86BFB">
        <w:rPr>
          <w:rFonts w:ascii="Times New Roman" w:hAnsi="Times New Roman" w:cs="Times New Roman"/>
          <w:b/>
          <w:sz w:val="28"/>
        </w:rPr>
        <w:t>Заключительный</w:t>
      </w:r>
    </w:p>
    <w:p w14:paraId="432112C9" w14:textId="77777777" w:rsidR="00F86BF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>1. Итоговое развлечение по теме «Святки-колядки»</w:t>
      </w:r>
      <w:r>
        <w:rPr>
          <w:rFonts w:ascii="Times New Roman" w:hAnsi="Times New Roman" w:cs="Times New Roman"/>
          <w:sz w:val="28"/>
        </w:rPr>
        <w:t xml:space="preserve"> в старшей и подготовительной группе.</w:t>
      </w:r>
    </w:p>
    <w:p w14:paraId="66DA6E67" w14:textId="77777777" w:rsidR="00F86BFB" w:rsidRDefault="00F86BFB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>Проведение Колядования в детском саду, средняя группа.</w:t>
      </w:r>
    </w:p>
    <w:p w14:paraId="64CA46E6" w14:textId="77777777" w:rsidR="00CF2E54" w:rsidRPr="002C46E7" w:rsidRDefault="00CF2E5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3. </w:t>
      </w:r>
      <w:r w:rsidRPr="002C46E7">
        <w:rPr>
          <w:rFonts w:ascii="Times New Roman" w:eastAsia="Times New Roman" w:hAnsi="Times New Roman" w:cs="Times New Roman"/>
          <w:bCs/>
          <w:sz w:val="28"/>
          <w:szCs w:val="28"/>
        </w:rPr>
        <w:t>Оформление паспорта проекта «Святки-колядки».</w:t>
      </w:r>
    </w:p>
    <w:p w14:paraId="3F0ECB75" w14:textId="77777777" w:rsidR="00CF2E54" w:rsidRPr="002C46E7" w:rsidRDefault="00CF2E54" w:rsidP="00EC798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4. </w:t>
      </w:r>
      <w:r w:rsidRPr="002C46E7">
        <w:rPr>
          <w:rFonts w:ascii="Times New Roman" w:eastAsia="Times New Roman" w:hAnsi="Times New Roman" w:cs="Times New Roman"/>
          <w:bCs/>
          <w:sz w:val="28"/>
          <w:szCs w:val="28"/>
        </w:rPr>
        <w:t>Фотоотчёт и видеозапись мероприятия.</w:t>
      </w:r>
    </w:p>
    <w:p w14:paraId="35A0228B" w14:textId="77777777" w:rsidR="00EC798F" w:rsidRDefault="00EC798F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B59FC92" w14:textId="77777777" w:rsidR="00F86BFB" w:rsidRPr="00F86BFB" w:rsidRDefault="00122B8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86BFB">
        <w:rPr>
          <w:rFonts w:ascii="Times New Roman" w:hAnsi="Times New Roman" w:cs="Times New Roman"/>
          <w:b/>
          <w:sz w:val="28"/>
        </w:rPr>
        <w:t>Результат</w:t>
      </w:r>
    </w:p>
    <w:p w14:paraId="263B5138" w14:textId="77777777" w:rsidR="00F86BFB" w:rsidRDefault="00F86BFB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>Благодаря этому проекту дети получили новые знания, расшири</w:t>
      </w:r>
      <w:r>
        <w:rPr>
          <w:rFonts w:ascii="Times New Roman" w:hAnsi="Times New Roman" w:cs="Times New Roman"/>
          <w:sz w:val="28"/>
        </w:rPr>
        <w:t xml:space="preserve">ли </w:t>
      </w:r>
      <w:r w:rsidR="00122B87" w:rsidRPr="00AA019B">
        <w:rPr>
          <w:rFonts w:ascii="Times New Roman" w:hAnsi="Times New Roman" w:cs="Times New Roman"/>
          <w:sz w:val="28"/>
        </w:rPr>
        <w:t>кругозор и представления об окружающем мире. В результате реализации данного проекта у детей возросла познавательная активность и интерес к изучению истории и традиций своего народа, расширился кругозор, обогатился словарный запас, с помощью музыкально</w:t>
      </w:r>
      <w:r>
        <w:rPr>
          <w:rFonts w:ascii="Times New Roman" w:hAnsi="Times New Roman" w:cs="Times New Roman"/>
          <w:sz w:val="28"/>
        </w:rPr>
        <w:t>-</w:t>
      </w:r>
      <w:r w:rsidR="00122B87" w:rsidRPr="00AA019B">
        <w:rPr>
          <w:rFonts w:ascii="Times New Roman" w:hAnsi="Times New Roman" w:cs="Times New Roman"/>
          <w:sz w:val="28"/>
        </w:rPr>
        <w:t xml:space="preserve">эстетической деятельности у детей появилось чувство ритма, артистизм, они увидели и почувствовали красоту народной музыки. </w:t>
      </w:r>
    </w:p>
    <w:p w14:paraId="4CA7A590" w14:textId="77777777" w:rsidR="00297FC5" w:rsidRPr="00AA019B" w:rsidRDefault="00F86BFB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22B87" w:rsidRPr="00AA019B">
        <w:rPr>
          <w:rFonts w:ascii="Times New Roman" w:hAnsi="Times New Roman" w:cs="Times New Roman"/>
          <w:sz w:val="28"/>
        </w:rPr>
        <w:t>При реализации деятельности по подготовке и проведению музыкальных праздников, развлечений, посиделок отмечена её универсальность, что позволяет использовать её при организации различных видов детской деятельности, совместной деятельности взрослых и детей, а также интеграция в различные виды деятельности.</w:t>
      </w:r>
    </w:p>
    <w:p w14:paraId="56876572" w14:textId="77777777" w:rsidR="00122B87" w:rsidRPr="00AA019B" w:rsidRDefault="00122B8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36"/>
          <w:szCs w:val="28"/>
        </w:rPr>
      </w:pPr>
    </w:p>
    <w:p w14:paraId="234BA1FA" w14:textId="77777777" w:rsidR="002C46E7" w:rsidRDefault="002C46E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91CC50" w14:textId="77777777" w:rsidR="002C46E7" w:rsidRDefault="002C46E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F57E066" w14:textId="77777777" w:rsidR="00122B87" w:rsidRDefault="00122B87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485989" w14:textId="77777777" w:rsidR="00CF2E54" w:rsidRDefault="00CF2E54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79FA441" w14:textId="77777777" w:rsidR="00CF2E54" w:rsidRDefault="00CF2E54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6D1008" w14:textId="77777777" w:rsidR="00CF2E54" w:rsidRDefault="00CF2E54" w:rsidP="00EC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0CC226" w14:textId="77777777" w:rsidR="00E60F88" w:rsidRPr="00E32D90" w:rsidRDefault="00E60F88" w:rsidP="00EC798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 работы с детьми старшего дошкольного возраста по реализации проекта «Святки - колядки»</w:t>
      </w:r>
    </w:p>
    <w:tbl>
      <w:tblPr>
        <w:tblW w:w="99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4536"/>
        <w:gridCol w:w="2126"/>
        <w:gridCol w:w="1701"/>
      </w:tblGrid>
      <w:tr w:rsidR="00E60F88" w:rsidRPr="00C27A19" w14:paraId="1BE7FC4B" w14:textId="77777777" w:rsidTr="00595045">
        <w:trPr>
          <w:trHeight w:val="74"/>
          <w:tblCellSpacing w:w="0" w:type="dxa"/>
        </w:trPr>
        <w:tc>
          <w:tcPr>
            <w:tcW w:w="1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D80EAF8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Тема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C321A8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Содержание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9EF03A6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16BB413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Срок выполнения</w:t>
            </w:r>
          </w:p>
        </w:tc>
      </w:tr>
      <w:tr w:rsidR="00E60F88" w:rsidRPr="00C27A19" w14:paraId="00B063B2" w14:textId="77777777" w:rsidTr="00595045">
        <w:trPr>
          <w:trHeight w:val="74"/>
          <w:tblCellSpacing w:w="0" w:type="dxa"/>
        </w:trPr>
        <w:tc>
          <w:tcPr>
            <w:tcW w:w="163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DC6965A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rPr>
                <w:i/>
                <w:sz w:val="28"/>
                <w:szCs w:val="28"/>
              </w:rPr>
            </w:pPr>
            <w:r w:rsidRPr="00C27A19">
              <w:rPr>
                <w:rStyle w:val="a9"/>
                <w:b/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82B627" w14:textId="77777777" w:rsidR="00E60F88" w:rsidRDefault="00E60F88" w:rsidP="00EC798F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9C14B2">
              <w:rPr>
                <w:rStyle w:val="a8"/>
                <w:b w:val="0"/>
                <w:sz w:val="28"/>
                <w:szCs w:val="28"/>
              </w:rPr>
              <w:t>Диагностика</w:t>
            </w:r>
            <w:r w:rsidRPr="00C27A19">
              <w:rPr>
                <w:sz w:val="28"/>
                <w:szCs w:val="28"/>
              </w:rPr>
              <w:t xml:space="preserve"> на выявление имеющиеся у дет</w:t>
            </w:r>
            <w:r>
              <w:rPr>
                <w:sz w:val="28"/>
                <w:szCs w:val="28"/>
              </w:rPr>
              <w:t>ей знаний о народных традициях празднования колядок</w:t>
            </w:r>
            <w:r w:rsidRPr="00C27A19">
              <w:rPr>
                <w:sz w:val="28"/>
                <w:szCs w:val="28"/>
              </w:rPr>
              <w:t>, умение играть в народные игры, использование в речи малых фольклорных жанров</w:t>
            </w:r>
            <w:r w:rsidR="009C14B2">
              <w:rPr>
                <w:sz w:val="28"/>
                <w:szCs w:val="28"/>
              </w:rPr>
              <w:t>.</w:t>
            </w:r>
          </w:p>
          <w:p w14:paraId="4F92C1E2" w14:textId="77777777" w:rsidR="00E60F88" w:rsidRPr="00BB735F" w:rsidRDefault="00E60F88" w:rsidP="00EC798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35F">
              <w:rPr>
                <w:rFonts w:ascii="Times New Roman" w:hAnsi="Times New Roman" w:cs="Times New Roman"/>
                <w:sz w:val="28"/>
                <w:szCs w:val="28"/>
              </w:rPr>
              <w:t>Организованная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BB735F">
              <w:rPr>
                <w:rFonts w:ascii="Times New Roman" w:hAnsi="Times New Roman" w:cs="Times New Roman"/>
                <w:sz w:val="28"/>
                <w:szCs w:val="28"/>
              </w:rPr>
              <w:t>бразовательная деятельность на тему: «Святки»;</w:t>
            </w:r>
          </w:p>
          <w:p w14:paraId="4C24D6D0" w14:textId="77777777" w:rsidR="00E60F88" w:rsidRDefault="00E60F88" w:rsidP="00EC798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35F">
              <w:rPr>
                <w:rFonts w:ascii="Times New Roman" w:hAnsi="Times New Roman" w:cs="Times New Roman"/>
                <w:sz w:val="28"/>
                <w:szCs w:val="28"/>
              </w:rPr>
              <w:t>Подвижные игры на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гулке «Змея», «Звонарь» и т.п.;</w:t>
            </w:r>
          </w:p>
          <w:p w14:paraId="3C51CFFD" w14:textId="77777777" w:rsidR="009C14B2" w:rsidRPr="00E32D90" w:rsidRDefault="009C14B2" w:rsidP="00EC798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A5025D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Анкетирование</w:t>
            </w:r>
          </w:p>
          <w:tbl>
            <w:tblPr>
              <w:tblW w:w="0" w:type="auto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9"/>
            </w:tblGrid>
            <w:tr w:rsidR="00E60F88" w:rsidRPr="00BB735F" w14:paraId="4267AE71" w14:textId="77777777" w:rsidTr="009C14B2">
              <w:tc>
                <w:tcPr>
                  <w:tcW w:w="18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588161" w14:textId="77777777" w:rsidR="00E60F88" w:rsidRDefault="00E60F88" w:rsidP="00EC798F">
                  <w:pPr>
                    <w:pStyle w:val="a7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06826AD" w14:textId="77777777" w:rsidR="00E60F88" w:rsidRDefault="00E60F88" w:rsidP="00EC798F">
                  <w:pPr>
                    <w:pStyle w:val="a7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6A09CC7" w14:textId="77777777" w:rsidR="00E60F88" w:rsidRDefault="00E60F88" w:rsidP="00EC798F">
                  <w:pPr>
                    <w:pStyle w:val="a7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AAB67B8" w14:textId="77777777" w:rsidR="00E60F88" w:rsidRDefault="00E60F88" w:rsidP="00EC798F">
                  <w:pPr>
                    <w:pStyle w:val="a7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B7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Приобщать </w:t>
                  </w:r>
                  <w:r w:rsidR="009C14B2" w:rsidRPr="00BB7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родителей </w:t>
                  </w:r>
                  <w:r w:rsidR="009C14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воспитателей </w:t>
                  </w:r>
                  <w:r w:rsidRPr="00BB73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традиции проведения народного праздника – Колядки.</w:t>
                  </w:r>
                </w:p>
                <w:p w14:paraId="5CB6C71F" w14:textId="77777777" w:rsidR="009C14B2" w:rsidRDefault="009C14B2" w:rsidP="00EC798F">
                  <w:pPr>
                    <w:pStyle w:val="a7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B01E2D3" w14:textId="77777777" w:rsidR="009C14B2" w:rsidRPr="00BB735F" w:rsidRDefault="009C14B2" w:rsidP="00EC798F">
                  <w:pPr>
                    <w:pStyle w:val="a7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9BED36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E7E105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неделя</w:t>
            </w:r>
          </w:p>
        </w:tc>
      </w:tr>
      <w:tr w:rsidR="00E60F88" w:rsidRPr="00C27A19" w14:paraId="24DEF855" w14:textId="77777777" w:rsidTr="00595045">
        <w:trPr>
          <w:trHeight w:val="3618"/>
          <w:tblCellSpacing w:w="0" w:type="dxa"/>
        </w:trPr>
        <w:tc>
          <w:tcPr>
            <w:tcW w:w="163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ED6634" w14:textId="77777777" w:rsidR="00E60F88" w:rsidRPr="003D2CD9" w:rsidRDefault="00E60F88" w:rsidP="00EC798F">
            <w:pPr>
              <w:pStyle w:val="a4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C27A19">
              <w:rPr>
                <w:rStyle w:val="a9"/>
                <w:b/>
                <w:bCs/>
                <w:sz w:val="28"/>
                <w:szCs w:val="28"/>
              </w:rPr>
              <w:t>Традиция празднования колядо</w:t>
            </w:r>
            <w:r w:rsidR="00595045">
              <w:rPr>
                <w:rStyle w:val="a9"/>
                <w:b/>
                <w:bCs/>
                <w:sz w:val="28"/>
                <w:szCs w:val="28"/>
              </w:rPr>
              <w:t>к</w:t>
            </w:r>
          </w:p>
        </w:tc>
        <w:tc>
          <w:tcPr>
            <w:tcW w:w="453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7697C1" w14:textId="77777777" w:rsidR="00E60F88" w:rsidRDefault="00E60F88" w:rsidP="00EC798F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 </w:t>
            </w:r>
            <w:r w:rsidRPr="00C27A19">
              <w:rPr>
                <w:rStyle w:val="a8"/>
                <w:sz w:val="28"/>
                <w:szCs w:val="28"/>
              </w:rPr>
              <w:t>Общение с использованием презентации «Как одевались в старину»</w:t>
            </w:r>
            <w:r>
              <w:rPr>
                <w:sz w:val="28"/>
                <w:szCs w:val="28"/>
              </w:rPr>
              <w:t xml:space="preserve"> - закрепить знания о русском костюме</w:t>
            </w:r>
            <w:r w:rsidRPr="00C27A19">
              <w:rPr>
                <w:sz w:val="28"/>
                <w:szCs w:val="28"/>
              </w:rPr>
              <w:t>; обогащать лексику словами, обозначающими названия одежды и головных уборов</w:t>
            </w:r>
          </w:p>
          <w:p w14:paraId="27A8BBAB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C27A19">
              <w:rPr>
                <w:rStyle w:val="a8"/>
                <w:sz w:val="28"/>
                <w:szCs w:val="28"/>
              </w:rPr>
              <w:t xml:space="preserve">Д/и «Что сначала, что потом» </w:t>
            </w:r>
            <w:r w:rsidRPr="00C27A19">
              <w:rPr>
                <w:sz w:val="28"/>
                <w:szCs w:val="28"/>
              </w:rPr>
              <w:t>- учить устанавливать связи между национальной русской и современной одеждой; развивать диалогическую речь: участвовать в беседе, выражать свою точку зрения</w:t>
            </w:r>
          </w:p>
          <w:p w14:paraId="0F344440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C27A19">
              <w:rPr>
                <w:b/>
                <w:sz w:val="28"/>
                <w:szCs w:val="28"/>
              </w:rPr>
              <w:t>Беседы</w:t>
            </w:r>
            <w:r w:rsidRPr="00C27A19">
              <w:rPr>
                <w:sz w:val="28"/>
                <w:szCs w:val="28"/>
              </w:rPr>
              <w:t>:</w:t>
            </w:r>
            <w:r w:rsidR="009C14B2">
              <w:rPr>
                <w:sz w:val="28"/>
                <w:szCs w:val="28"/>
              </w:rPr>
              <w:t xml:space="preserve"> «</w:t>
            </w:r>
            <w:r w:rsidRPr="00C27A19">
              <w:rPr>
                <w:sz w:val="28"/>
                <w:szCs w:val="28"/>
              </w:rPr>
              <w:t>Рождество», «Святки», «Коляда».</w:t>
            </w:r>
          </w:p>
          <w:p w14:paraId="632AF668" w14:textId="77777777" w:rsidR="00E60F88" w:rsidRDefault="00E60F88" w:rsidP="00EC798F">
            <w:pPr>
              <w:pStyle w:val="a4"/>
              <w:spacing w:before="0" w:beforeAutospacing="0" w:after="0" w:afterAutospacing="0" w:line="0" w:lineRule="atLeast"/>
              <w:jc w:val="both"/>
              <w:rPr>
                <w:sz w:val="28"/>
                <w:szCs w:val="28"/>
              </w:rPr>
            </w:pPr>
            <w:r w:rsidRPr="00C27A19">
              <w:rPr>
                <w:rStyle w:val="a8"/>
                <w:sz w:val="28"/>
                <w:szCs w:val="28"/>
              </w:rPr>
              <w:t xml:space="preserve"> «Веселая Коляда»</w:t>
            </w:r>
            <w:r w:rsidRPr="00C27A19">
              <w:rPr>
                <w:sz w:val="28"/>
                <w:szCs w:val="28"/>
              </w:rPr>
              <w:t xml:space="preserve"> - познакомить детей с особенностями древнего русского обряда «Колядки» - хождение по домам с исполнением колядных песен, одарив</w:t>
            </w:r>
            <w:r>
              <w:rPr>
                <w:sz w:val="28"/>
                <w:szCs w:val="28"/>
              </w:rPr>
              <w:t xml:space="preserve">ание </w:t>
            </w:r>
            <w:proofErr w:type="spellStart"/>
            <w:r>
              <w:rPr>
                <w:sz w:val="28"/>
                <w:szCs w:val="28"/>
              </w:rPr>
              <w:t>колядовщиков</w:t>
            </w:r>
            <w:proofErr w:type="spellEnd"/>
            <w:r>
              <w:rPr>
                <w:sz w:val="28"/>
                <w:szCs w:val="28"/>
              </w:rPr>
              <w:t xml:space="preserve">, игры. </w:t>
            </w:r>
          </w:p>
          <w:p w14:paraId="023BE59A" w14:textId="77777777" w:rsidR="00E60F88" w:rsidRDefault="00E60F88" w:rsidP="00EC798F">
            <w:pPr>
              <w:pStyle w:val="a4"/>
              <w:spacing w:before="0" w:beforeAutospacing="0" w:after="0" w:afterAutospacing="0" w:line="0" w:lineRule="atLeast"/>
              <w:jc w:val="both"/>
              <w:rPr>
                <w:rStyle w:val="a8"/>
                <w:b w:val="0"/>
                <w:sz w:val="28"/>
                <w:szCs w:val="28"/>
              </w:rPr>
            </w:pPr>
            <w:r w:rsidRPr="00C27A19">
              <w:rPr>
                <w:rStyle w:val="a8"/>
                <w:sz w:val="28"/>
                <w:szCs w:val="28"/>
              </w:rPr>
              <w:t xml:space="preserve"> Общение с использованием презентации</w:t>
            </w:r>
            <w:r>
              <w:rPr>
                <w:rStyle w:val="a8"/>
                <w:sz w:val="28"/>
                <w:szCs w:val="28"/>
              </w:rPr>
              <w:t xml:space="preserve"> «Гадания».</w:t>
            </w:r>
          </w:p>
          <w:p w14:paraId="4EE3F50C" w14:textId="77777777" w:rsidR="00E60F88" w:rsidRPr="00EA7638" w:rsidRDefault="00E60F88" w:rsidP="00EC798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38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обычаями и </w:t>
            </w:r>
            <w:r w:rsidR="009C14B2" w:rsidRPr="00EA7638">
              <w:rPr>
                <w:rFonts w:ascii="Times New Roman" w:hAnsi="Times New Roman" w:cs="Times New Roman"/>
                <w:sz w:val="28"/>
                <w:szCs w:val="28"/>
              </w:rPr>
              <w:t>способами гадания</w:t>
            </w:r>
            <w:r w:rsidRPr="00EA7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3CBEBB" w14:textId="77777777" w:rsidR="009C14B2" w:rsidRDefault="00E60F88" w:rsidP="00EC798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Игры:</w:t>
            </w:r>
            <w:r w:rsidR="009C14B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4B2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«Волшебный клубок», </w:t>
            </w:r>
            <w:r w:rsidRPr="009C14B2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«Мороз-красный нос»,</w:t>
            </w: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«Золотые ворота», «Веселый бубен», «Два мороза», «Пирог», «Бабка </w:t>
            </w:r>
            <w:proofErr w:type="spellStart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Ёжка</w:t>
            </w:r>
            <w:proofErr w:type="spellEnd"/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», «Шла коза по лесу».</w:t>
            </w:r>
          </w:p>
          <w:p w14:paraId="276DCF98" w14:textId="77777777" w:rsidR="00E60F88" w:rsidRPr="009C14B2" w:rsidRDefault="00E60F88" w:rsidP="00EC798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 xml:space="preserve"> - Развивать творчество и инициативу, добиваясь выразительного и вариативного выполнения движений, умение соблюдать правила игры.</w:t>
            </w:r>
          </w:p>
          <w:p w14:paraId="3AC1D4E2" w14:textId="77777777" w:rsidR="00E60F88" w:rsidRPr="009C14B2" w:rsidRDefault="00E60F88" w:rsidP="00EC798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C14B2">
              <w:rPr>
                <w:rFonts w:ascii="Times New Roman" w:hAnsi="Times New Roman" w:cs="Times New Roman"/>
                <w:sz w:val="28"/>
                <w:szCs w:val="28"/>
              </w:rPr>
              <w:t>-осуществление педагогической работы.</w:t>
            </w:r>
          </w:p>
          <w:p w14:paraId="3910B3B3" w14:textId="77777777" w:rsidR="009C14B2" w:rsidRDefault="00E60F88" w:rsidP="00EC798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4C50">
              <w:rPr>
                <w:rFonts w:ascii="Times New Roman" w:hAnsi="Times New Roman" w:cs="Times New Roman"/>
                <w:b/>
                <w:sz w:val="28"/>
                <w:szCs w:val="28"/>
              </w:rPr>
              <w:t>Чтение книги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 xml:space="preserve"> «Круг светлых дней» В. Соколовского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0CAAC73" w14:textId="77777777" w:rsidR="00E60F88" w:rsidRPr="009D6C41" w:rsidRDefault="00E60F88" w:rsidP="00EC798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="009C14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аули</w:t>
            </w:r>
            <w:proofErr w:type="spellEnd"/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 «Рождественская ночь»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«Рождественская звезда»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A468A21" w14:textId="77777777" w:rsidR="00E60F88" w:rsidRPr="009D6C41" w:rsidRDefault="00E60F88" w:rsidP="00EC798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«Рождественская история»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2DB901" w14:textId="77777777" w:rsidR="00E60F88" w:rsidRPr="009D6C41" w:rsidRDefault="00E60F88" w:rsidP="00EC798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 xml:space="preserve">Стихи на тему «Рождество», заучивание колядок. </w:t>
            </w:r>
            <w:r w:rsidRPr="003B4C50">
              <w:rPr>
                <w:rFonts w:ascii="Times New Roman" w:hAnsi="Times New Roman" w:cs="Times New Roman"/>
                <w:b/>
                <w:sz w:val="28"/>
                <w:szCs w:val="28"/>
              </w:rPr>
              <w:t>Загадывание и разгадывание загадок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B4C50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народными приметами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1F2ADD" w14:textId="77777777" w:rsidR="00E60F88" w:rsidRPr="00E32D90" w:rsidRDefault="00E60F88" w:rsidP="00EC798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B4C50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 на тему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: «Рождественски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>й ангел</w:t>
            </w:r>
            <w:r w:rsidRPr="009D6C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C1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EBC2F69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BB735F">
              <w:rPr>
                <w:sz w:val="28"/>
                <w:szCs w:val="28"/>
              </w:rPr>
              <w:lastRenderedPageBreak/>
              <w:t>Привлечение родителей к изготовлению костюмов.</w:t>
            </w:r>
          </w:p>
          <w:p w14:paraId="2473A1CB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0312A9A3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7E02913A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438A550F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2CEDFC17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40ECB773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5446A05A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348273EA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0BA59BF9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6B5D4944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74D09D2D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022AC1B6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3D56080F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287FEFFC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4F265A6E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0D681D88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6E41AFA3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68FBFA1F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25B7657C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07BD00F2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78D9EE8C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5BA15842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57C3CF4A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0DF438A1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6D2D3DCB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7BA8959F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335BA">
              <w:rPr>
                <w:sz w:val="28"/>
                <w:szCs w:val="28"/>
              </w:rPr>
              <w:t xml:space="preserve"> Консультация для родителей «Игры и забавы на улице. Народные приметы».</w:t>
            </w:r>
          </w:p>
          <w:p w14:paraId="0D80DECA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23EF9FC2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3AD0AE0B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2B1AA4B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Вторая неделя</w:t>
            </w:r>
          </w:p>
        </w:tc>
      </w:tr>
      <w:tr w:rsidR="00E60F88" w:rsidRPr="00C27A19" w14:paraId="69E677D0" w14:textId="77777777" w:rsidTr="00595045">
        <w:trPr>
          <w:trHeight w:val="1725"/>
          <w:tblCellSpacing w:w="0" w:type="dxa"/>
        </w:trPr>
        <w:tc>
          <w:tcPr>
            <w:tcW w:w="1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8E99CBD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C27A19">
              <w:rPr>
                <w:rStyle w:val="a9"/>
                <w:b/>
                <w:bCs/>
                <w:sz w:val="28"/>
                <w:szCs w:val="28"/>
              </w:rPr>
              <w:t>Веселая Коляда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tbl>
            <w:tblPr>
              <w:tblW w:w="4468" w:type="dxa"/>
              <w:tblInd w:w="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8"/>
            </w:tblGrid>
            <w:tr w:rsidR="00E60F88" w:rsidRPr="003B4C50" w14:paraId="23331BE1" w14:textId="77777777" w:rsidTr="00595045">
              <w:tc>
                <w:tcPr>
                  <w:tcW w:w="4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2EB98E" w14:textId="77777777" w:rsidR="00E60F88" w:rsidRPr="003B4C50" w:rsidRDefault="009C14B2" w:rsidP="00595045">
                  <w:pPr>
                    <w:pStyle w:val="a7"/>
                    <w:tabs>
                      <w:tab w:val="left" w:pos="4035"/>
                      <w:tab w:val="left" w:pos="4110"/>
                    </w:tabs>
                    <w:ind w:right="27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Украшение Рождественской елки </w:t>
                  </w:r>
                  <w:r w:rsidR="00E60F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рождественски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</w:t>
                  </w:r>
                  <w:r w:rsidR="00E60F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ангел</w:t>
                  </w:r>
                  <w:r w:rsidR="005950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очкам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="00E60F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E60F88" w:rsidRPr="003B4C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7C914D94" w14:textId="77777777" w:rsidR="00E60F88" w:rsidRPr="003B4C50" w:rsidRDefault="00E60F88" w:rsidP="00595045">
                  <w:pPr>
                    <w:pStyle w:val="a7"/>
                    <w:tabs>
                      <w:tab w:val="left" w:pos="4035"/>
                      <w:tab w:val="left" w:pos="4110"/>
                    </w:tabs>
                    <w:ind w:right="27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4C5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Подвижные игры на прогулке «Перетяжка», «У дядюшки Трифона» и т.п.;</w:t>
                  </w:r>
                </w:p>
                <w:p w14:paraId="6D5A3487" w14:textId="77777777" w:rsidR="00E60F88" w:rsidRPr="003B4C50" w:rsidRDefault="00E60F88" w:rsidP="00595045">
                  <w:pPr>
                    <w:pStyle w:val="a7"/>
                    <w:tabs>
                      <w:tab w:val="left" w:pos="4035"/>
                      <w:tab w:val="left" w:pos="4110"/>
                    </w:tabs>
                    <w:ind w:right="27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B4C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теме «Что вы узнали о Колядках».</w:t>
                  </w:r>
                </w:p>
                <w:p w14:paraId="389E125C" w14:textId="77777777" w:rsidR="00E60F88" w:rsidRPr="003B4C50" w:rsidRDefault="00E60F88" w:rsidP="00595045">
                  <w:pPr>
                    <w:pStyle w:val="a7"/>
                    <w:tabs>
                      <w:tab w:val="left" w:pos="4035"/>
                      <w:tab w:val="left" w:pos="411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AC15303" w14:textId="77777777" w:rsidR="009C14B2" w:rsidRDefault="00E60F88" w:rsidP="00595045">
            <w:pPr>
              <w:pStyle w:val="a4"/>
              <w:tabs>
                <w:tab w:val="left" w:pos="4035"/>
                <w:tab w:val="left" w:pos="4110"/>
              </w:tabs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C27A19">
              <w:rPr>
                <w:rStyle w:val="a8"/>
                <w:sz w:val="28"/>
                <w:szCs w:val="28"/>
              </w:rPr>
              <w:t>Развлечение «Мы идем колядовать»</w:t>
            </w:r>
            <w:r w:rsidRPr="00C27A19">
              <w:rPr>
                <w:sz w:val="28"/>
                <w:szCs w:val="28"/>
              </w:rPr>
              <w:t xml:space="preserve"> </w:t>
            </w:r>
            <w:r w:rsidR="009C14B2">
              <w:rPr>
                <w:sz w:val="28"/>
                <w:szCs w:val="28"/>
              </w:rPr>
              <w:t>(средняя группа)</w:t>
            </w:r>
          </w:p>
          <w:p w14:paraId="659A96D8" w14:textId="77777777" w:rsidR="00E60F88" w:rsidRPr="00C27A19" w:rsidRDefault="00E60F88" w:rsidP="00595045">
            <w:pPr>
              <w:pStyle w:val="a4"/>
              <w:tabs>
                <w:tab w:val="left" w:pos="4035"/>
                <w:tab w:val="left" w:pos="4110"/>
              </w:tabs>
              <w:spacing w:before="0" w:beforeAutospacing="0" w:after="0" w:afterAutospacing="0" w:line="0" w:lineRule="atLeast"/>
              <w:ind w:right="76"/>
              <w:jc w:val="both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- способствовать непринужденному речевому общению на основе совместной деятельности; воспитывать культуру совместного проживания праздничного дня, развивать положительные эмоции от совм</w:t>
            </w:r>
            <w:r>
              <w:rPr>
                <w:sz w:val="28"/>
                <w:szCs w:val="28"/>
              </w:rPr>
              <w:t>естной деятельности с детьми из других групп.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699C6F0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Консультация «Как колядовали в старину»</w:t>
            </w:r>
          </w:p>
          <w:p w14:paraId="0471E9AA" w14:textId="77777777" w:rsidR="00E60F88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27A19">
              <w:rPr>
                <w:sz w:val="28"/>
                <w:szCs w:val="28"/>
              </w:rPr>
              <w:t> </w:t>
            </w:r>
          </w:p>
          <w:p w14:paraId="211DD7A1" w14:textId="77777777" w:rsidR="009C14B2" w:rsidRDefault="009C14B2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10E61029" w14:textId="77777777" w:rsidR="009C14B2" w:rsidRDefault="009C14B2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6506B21C" w14:textId="77777777" w:rsidR="009C14B2" w:rsidRPr="00C27A19" w:rsidRDefault="009C14B2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14:paraId="4CEBC55F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3B4C50">
              <w:rPr>
                <w:sz w:val="28"/>
                <w:szCs w:val="28"/>
              </w:rPr>
              <w:t>Консультация для родителей «Поделки вместе с мамой. Рождественское печенье из солёного теста».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BFFA841" w14:textId="77777777" w:rsidR="00E60F88" w:rsidRPr="00C27A19" w:rsidRDefault="00E60F88" w:rsidP="00EC79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E60F88" w:rsidRPr="00C27A19" w14:paraId="1BAB92CB" w14:textId="77777777" w:rsidTr="00595045">
        <w:trPr>
          <w:trHeight w:val="23"/>
          <w:tblCellSpacing w:w="0" w:type="dxa"/>
        </w:trPr>
        <w:tc>
          <w:tcPr>
            <w:tcW w:w="9994" w:type="dxa"/>
            <w:gridSpan w:val="4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8F5B3A" w14:textId="77777777" w:rsidR="00E60F88" w:rsidRPr="00C27A19" w:rsidRDefault="00E60F88" w:rsidP="00EC798F">
            <w:pPr>
              <w:pStyle w:val="a4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</w:p>
        </w:tc>
      </w:tr>
    </w:tbl>
    <w:p w14:paraId="202B3D9B" w14:textId="77777777" w:rsidR="00E60F88" w:rsidRPr="00C27A19" w:rsidRDefault="00E60F88" w:rsidP="00EC798F">
      <w:pPr>
        <w:pStyle w:val="a4"/>
        <w:spacing w:before="0" w:beforeAutospacing="0" w:after="0" w:afterAutospacing="0" w:line="0" w:lineRule="atLeast"/>
        <w:rPr>
          <w:sz w:val="28"/>
          <w:szCs w:val="28"/>
        </w:rPr>
      </w:pPr>
    </w:p>
    <w:p w14:paraId="35E71E34" w14:textId="77777777" w:rsidR="009C14B2" w:rsidRDefault="009C14B2" w:rsidP="00EC798F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7E7E81E2" w14:textId="77777777" w:rsidR="009C14B2" w:rsidRDefault="009C14B2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5649C8DD" w14:textId="77777777" w:rsidR="00670B55" w:rsidRDefault="00670B55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67ABB999" w14:textId="77777777" w:rsidR="00670B55" w:rsidRDefault="00670B55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41FC1154" w14:textId="77777777" w:rsidR="00670B55" w:rsidRDefault="00670B55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7E3188D2" w14:textId="77777777" w:rsidR="00670B55" w:rsidRPr="004A2E50" w:rsidRDefault="00670B55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4"/>
          <w:szCs w:val="28"/>
        </w:rPr>
      </w:pPr>
      <w:r w:rsidRPr="004A2E50">
        <w:rPr>
          <w:rStyle w:val="c5"/>
          <w:b/>
          <w:bCs/>
          <w:color w:val="000000"/>
          <w:sz w:val="44"/>
          <w:szCs w:val="28"/>
        </w:rPr>
        <w:t>Фотоотчет по проекту:</w:t>
      </w:r>
    </w:p>
    <w:p w14:paraId="4D5AE12A" w14:textId="77777777" w:rsidR="00D717A8" w:rsidRDefault="00D717A8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327CF248" w14:textId="77777777" w:rsidR="00D717A8" w:rsidRDefault="00D717A8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7E678ED1" w14:textId="77777777" w:rsidR="00670B55" w:rsidRDefault="00670B55" w:rsidP="0070265D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65DEDFE2" w14:textId="77777777" w:rsidR="00FF6EAB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="00FF6EAB">
        <w:rPr>
          <w:noProof/>
        </w:rPr>
        <w:drawing>
          <wp:inline distT="0" distB="0" distL="0" distR="0" wp14:anchorId="4B21AA8D" wp14:editId="6598CF6B">
            <wp:extent cx="3213101" cy="2409825"/>
            <wp:effectExtent l="0" t="0" r="0" b="0"/>
            <wp:docPr id="1" name="Рисунок 1" descr="20240115_1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40115_1044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59" cy="241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5"/>
          <w:b/>
          <w:bCs/>
          <w:color w:val="000000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325A20CD" wp14:editId="46A925A6">
            <wp:extent cx="3200400" cy="2400300"/>
            <wp:effectExtent l="0" t="0" r="0" b="0"/>
            <wp:docPr id="3" name="Рисунок 3" descr="https://sun9-8.userapi.com/c235131/u634235174/d13/-3/x_1bd243b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.userapi.com/c235131/u634235174/d13/-3/x_1bd243ba0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51" cy="24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FD9F6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</w:p>
    <w:p w14:paraId="56998BAE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</w:p>
    <w:p w14:paraId="5B907FD4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2162E97" wp14:editId="0806362B">
            <wp:extent cx="3260725" cy="2445544"/>
            <wp:effectExtent l="0" t="0" r="0" b="0"/>
            <wp:docPr id="4" name="Рисунок 4" descr="https://sun9-53.userapi.com/c909518/u634235174/d58/-3/x_3ee418c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3.userapi.com/c909518/u634235174/d58/-3/x_3ee418cdc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407" cy="244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5"/>
          <w:b/>
          <w:bCs/>
          <w:color w:val="000000"/>
          <w:sz w:val="28"/>
          <w:szCs w:val="28"/>
        </w:rPr>
        <w:t xml:space="preserve">    </w:t>
      </w:r>
      <w:r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158C4E4" wp14:editId="758664A6">
            <wp:extent cx="3209925" cy="2407444"/>
            <wp:effectExtent l="0" t="0" r="0" b="0"/>
            <wp:docPr id="5" name="Рисунок 5" descr="https://sun9-44.userapi.com/c909218/u634235174/d58/-3/x_97ae616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4.userapi.com/c909218/u634235174/d58/-3/x_97ae61678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858" cy="241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DE40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</w:p>
    <w:p w14:paraId="714F2F37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</w:p>
    <w:p w14:paraId="05D33563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FD01E07" wp14:editId="2E1CD7C6">
            <wp:extent cx="3260725" cy="2445544"/>
            <wp:effectExtent l="0" t="0" r="0" b="0"/>
            <wp:docPr id="7" name="Рисунок 7" descr="https://sun9-5.userapi.com/c237031/u634235174/d51/-3/x_cfbebaa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.userapi.com/c237031/u634235174/d51/-3/x_cfbebaab6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16" cy="245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5"/>
          <w:b/>
          <w:bCs/>
          <w:color w:val="000000"/>
          <w:sz w:val="28"/>
          <w:szCs w:val="28"/>
        </w:rPr>
        <w:t xml:space="preserve">   </w:t>
      </w:r>
      <w:r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238E899E" wp14:editId="2E423F34">
            <wp:extent cx="3251200" cy="2438400"/>
            <wp:effectExtent l="0" t="0" r="0" b="0"/>
            <wp:docPr id="6" name="Рисунок 6" descr="https://sun9-42.userapi.com/c909628/u634235174/d28/-3/x_61a20b1c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2.userapi.com/c909628/u634235174/d28/-3/x_61a20b1cb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914" cy="244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3D9BB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sz w:val="28"/>
          <w:szCs w:val="28"/>
        </w:rPr>
      </w:pPr>
    </w:p>
    <w:p w14:paraId="18B48858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  <w:r w:rsidRPr="00D717A8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3E7F6856" wp14:editId="38D278CB">
            <wp:extent cx="6038850" cy="4589126"/>
            <wp:effectExtent l="0" t="0" r="0" b="0"/>
            <wp:docPr id="8" name="Рисунок 8" descr="https://sun9-11.userapi.com/c909228/u634235174/d15/-3/x_a9e3e5d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1.userapi.com/c909228/u634235174/d15/-3/x_a9e3e5dbb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470" cy="461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F4E4A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71CB612B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</w:p>
    <w:p w14:paraId="225BAB3B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  <w:r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D70DD82" wp14:editId="6DEEB54A">
            <wp:extent cx="5943600" cy="4457700"/>
            <wp:effectExtent l="0" t="0" r="0" b="0"/>
            <wp:docPr id="9" name="Рисунок 9" descr="https://sun9-22.userapi.com/c236331/u634235174/d48/-3/x_658754e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c236331/u634235174/d48/-3/x_658754e0e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4AC9C" w14:textId="77777777" w:rsidR="00D717A8" w:rsidRDefault="00595045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  </w:t>
      </w:r>
      <w:r w:rsidR="00D717A8">
        <w:rPr>
          <w:noProof/>
        </w:rPr>
        <w:drawing>
          <wp:inline distT="0" distB="0" distL="0" distR="0" wp14:anchorId="79ADDBD4" wp14:editId="1DD74F46">
            <wp:extent cx="3175000" cy="2381250"/>
            <wp:effectExtent l="0" t="0" r="0" b="0"/>
            <wp:docPr id="12" name="Рисунок 12" descr="https://sun9-43.userapi.com/c237331/u634235174/d17/-3/x_a85fc3d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3.userapi.com/c237331/u634235174/d17/-3/x_a85fc3dc4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58" cy="23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5"/>
          <w:b/>
          <w:bCs/>
          <w:color w:val="000000"/>
          <w:sz w:val="28"/>
          <w:szCs w:val="28"/>
        </w:rPr>
        <w:t xml:space="preserve">   </w:t>
      </w:r>
      <w:r w:rsidR="00D717A8">
        <w:rPr>
          <w:rStyle w:val="c5"/>
          <w:b/>
          <w:bCs/>
          <w:color w:val="000000"/>
          <w:sz w:val="28"/>
          <w:szCs w:val="28"/>
        </w:rPr>
        <w:t xml:space="preserve">  </w:t>
      </w:r>
      <w:r w:rsidR="00D717A8"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80902A0" wp14:editId="3CB697EE">
            <wp:extent cx="3133725" cy="2350294"/>
            <wp:effectExtent l="0" t="0" r="0" b="0"/>
            <wp:docPr id="10" name="Рисунок 10" descr="https://sun9-78.userapi.com/c909328/u634235174/d38/-3/x_6e1cb6a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8.userapi.com/c909328/u634235174/d38/-3/x_6e1cb6a8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315" cy="235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9CA9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</w:p>
    <w:p w14:paraId="6E6CDDE0" w14:textId="77777777" w:rsidR="00D717A8" w:rsidRDefault="00595045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</w:t>
      </w:r>
      <w:r w:rsidR="00D717A8"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3EF5D34" wp14:editId="50D76244">
            <wp:extent cx="3133725" cy="4178300"/>
            <wp:effectExtent l="0" t="0" r="0" b="0"/>
            <wp:docPr id="11" name="Рисунок 11" descr="https://sun9-1.userapi.com/c909328/u634235174/d54/-3/x_6b6530f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.userapi.com/c909328/u634235174/d54/-3/x_6b6530f5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57" cy="417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7A8" w:rsidRPr="00D717A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D717A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</w:t>
      </w:r>
      <w:r w:rsidR="00D717A8">
        <w:rPr>
          <w:b/>
          <w:bCs/>
          <w:color w:val="000000"/>
          <w:sz w:val="28"/>
          <w:szCs w:val="28"/>
        </w:rPr>
        <w:t xml:space="preserve">  </w:t>
      </w:r>
      <w:r w:rsidR="00D717A8"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1E1A464" wp14:editId="786C7A6C">
            <wp:extent cx="3121819" cy="4162425"/>
            <wp:effectExtent l="0" t="0" r="0" b="0"/>
            <wp:docPr id="14" name="Рисунок 14" descr="https://sun9-54.userapi.com/c237231/u634235174/d12/-3/x_2501c8c2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54.userapi.com/c237231/u634235174/d12/-3/x_2501c8c20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31" cy="41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DC73" w14:textId="77777777" w:rsidR="00D717A8" w:rsidRDefault="00D717A8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b/>
          <w:bCs/>
          <w:color w:val="000000"/>
          <w:sz w:val="28"/>
          <w:szCs w:val="28"/>
        </w:rPr>
      </w:pPr>
    </w:p>
    <w:p w14:paraId="5A7E0E34" w14:textId="77777777" w:rsidR="00D717A8" w:rsidRDefault="00595045" w:rsidP="00D717A8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</w:t>
      </w:r>
      <w:r w:rsidR="00D717A8" w:rsidRPr="00D717A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4A1893A" wp14:editId="741A69FB">
            <wp:extent cx="3149600" cy="2362200"/>
            <wp:effectExtent l="0" t="0" r="0" b="0"/>
            <wp:docPr id="13" name="Рисунок 13" descr="https://sun9-50.userapi.com/c909228/u634235174/d14/-3/x_e2b52ba4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0.userapi.com/c909228/u634235174/d14/-3/x_e2b52ba4c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84" cy="236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7A8" w:rsidRPr="00D717A8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</w:t>
      </w:r>
      <w:r w:rsidR="004A2E50">
        <w:rPr>
          <w:rFonts w:asciiTheme="minorHAnsi" w:eastAsiaTheme="minorEastAsia" w:hAnsiTheme="minorHAnsi" w:cstheme="minorBidi"/>
          <w:sz w:val="22"/>
          <w:szCs w:val="22"/>
        </w:rPr>
        <w:t xml:space="preserve">  </w:t>
      </w:r>
      <w:r w:rsidR="004A2E50" w:rsidRPr="004A2E50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3460C263" wp14:editId="7F0E21B5">
            <wp:extent cx="3140075" cy="2355056"/>
            <wp:effectExtent l="0" t="0" r="0" b="0"/>
            <wp:docPr id="15" name="Рисунок 15" descr="https://sun9-22.userapi.com/c909228/u634235174/d37/-3/x_4500529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2.userapi.com/c909228/u634235174/d37/-3/x_45005292a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80" cy="23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C658" w14:textId="77777777" w:rsidR="004A2E50" w:rsidRDefault="00595045" w:rsidP="004A2E50">
      <w:pPr>
        <w:pStyle w:val="c1"/>
        <w:shd w:val="clear" w:color="auto" w:fill="FFFFFF"/>
        <w:spacing w:before="0" w:beforeAutospacing="0" w:after="0" w:afterAutospacing="0"/>
        <w:ind w:left="-426" w:right="-284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t xml:space="preserve">  </w:t>
      </w:r>
      <w:r w:rsidR="004A2E50" w:rsidRPr="004A2E50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5C302379" wp14:editId="3DCDC993">
            <wp:extent cx="3152775" cy="4203700"/>
            <wp:effectExtent l="0" t="0" r="0" b="0"/>
            <wp:docPr id="18" name="Рисунок 18" descr="https://sun9-46.userapi.com/c235031/u634235174/d10/-3/x_4ecf08b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46.userapi.com/c235031/u634235174/d10/-3/x_4ecf08b63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29" cy="420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E50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  <w:r w:rsidR="004A2E50">
        <w:rPr>
          <w:noProof/>
        </w:rPr>
        <w:t xml:space="preserve"> </w:t>
      </w:r>
      <w:r w:rsidR="004A2E50">
        <w:rPr>
          <w:noProof/>
        </w:rPr>
        <w:drawing>
          <wp:inline distT="0" distB="0" distL="0" distR="0" wp14:anchorId="1ABAE678" wp14:editId="0F2849D0">
            <wp:extent cx="3143250" cy="4191000"/>
            <wp:effectExtent l="0" t="0" r="0" b="0"/>
            <wp:docPr id="33" name="Рисунок 33" descr="IMG-2024011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-20240119-WA007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93" cy="419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CF590" w14:textId="77777777" w:rsidR="004A2E50" w:rsidRDefault="004A2E50" w:rsidP="004A2E50">
      <w:pPr>
        <w:pStyle w:val="c1"/>
        <w:shd w:val="clear" w:color="auto" w:fill="FFFFFF"/>
        <w:spacing w:before="0" w:beforeAutospacing="0" w:after="0" w:afterAutospacing="0"/>
        <w:ind w:left="-426" w:right="-284"/>
        <w:rPr>
          <w:b/>
          <w:bCs/>
          <w:color w:val="000000"/>
          <w:sz w:val="28"/>
          <w:szCs w:val="28"/>
        </w:rPr>
      </w:pPr>
    </w:p>
    <w:p w14:paraId="733555BF" w14:textId="77777777" w:rsidR="004A2E50" w:rsidRDefault="00595045" w:rsidP="004A2E50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t xml:space="preserve">  </w:t>
      </w:r>
      <w:r w:rsidR="004A2E50" w:rsidRPr="004A2E50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17A4573A" wp14:editId="16B31B6C">
            <wp:extent cx="3213100" cy="2409825"/>
            <wp:effectExtent l="0" t="0" r="0" b="0"/>
            <wp:docPr id="16" name="Рисунок 16" descr="https://sun9-48.userapi.com/c909218/u634235174/d17/-3/x_11f4b87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8.userapi.com/c909218/u634235174/d17/-3/x_11f4b877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764" cy="241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E50">
        <w:rPr>
          <w:rStyle w:val="c5"/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noProof/>
          <w:color w:val="000000"/>
          <w:sz w:val="28"/>
          <w:szCs w:val="28"/>
        </w:rPr>
        <w:t xml:space="preserve"> </w:t>
      </w:r>
      <w:r w:rsidR="004A2E50" w:rsidRPr="004A2E50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02FBF6B" wp14:editId="72CF6D1F">
            <wp:extent cx="3158498" cy="2369033"/>
            <wp:effectExtent l="0" t="0" r="0" b="0"/>
            <wp:docPr id="20" name="Рисунок 20" descr="IMG-2024011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240119-WA01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39" cy="238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88AE" w14:textId="77777777" w:rsidR="004A2E50" w:rsidRDefault="004A2E50" w:rsidP="004A2E50">
      <w:pPr>
        <w:pStyle w:val="c1"/>
        <w:shd w:val="clear" w:color="auto" w:fill="FFFFFF"/>
        <w:spacing w:before="0" w:beforeAutospacing="0" w:after="0" w:afterAutospacing="0"/>
        <w:ind w:left="-426" w:right="-284"/>
        <w:rPr>
          <w:noProof/>
        </w:rPr>
      </w:pPr>
    </w:p>
    <w:p w14:paraId="67B364A2" w14:textId="77777777" w:rsidR="00D717A8" w:rsidRDefault="004A2E50" w:rsidP="004A2E50">
      <w:pPr>
        <w:pStyle w:val="c1"/>
        <w:shd w:val="clear" w:color="auto" w:fill="FFFFFF"/>
        <w:spacing w:before="0" w:beforeAutospacing="0" w:after="0" w:afterAutospacing="0"/>
        <w:ind w:left="-426" w:right="-284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t xml:space="preserve"> </w:t>
      </w:r>
      <w:r w:rsidR="00595045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9A24D7" wp14:editId="26841935">
            <wp:extent cx="3247814" cy="2435860"/>
            <wp:effectExtent l="0" t="0" r="0" b="0"/>
            <wp:docPr id="29" name="Рисунок 29" descr="IMG-2024011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-20240119-WA007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70" cy="243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595045">
        <w:rPr>
          <w:noProof/>
        </w:rPr>
        <w:t xml:space="preserve"> </w:t>
      </w:r>
      <w:r w:rsidR="003718F9" w:rsidRPr="003718F9">
        <w:rPr>
          <w:noProof/>
        </w:rPr>
        <w:drawing>
          <wp:inline distT="0" distB="0" distL="0" distR="0" wp14:anchorId="34C7DC93" wp14:editId="7265B077">
            <wp:extent cx="3200400" cy="2400461"/>
            <wp:effectExtent l="0" t="0" r="0" b="0"/>
            <wp:docPr id="24" name="Рисунок 24" descr="IMG-202401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-20240119-WA00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565" cy="24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8A7E" w14:textId="77777777" w:rsidR="004A2E50" w:rsidRDefault="004A2E50" w:rsidP="004A2E50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2FC6DB" wp14:editId="3DECA2B0">
            <wp:extent cx="6300470" cy="4725670"/>
            <wp:effectExtent l="0" t="0" r="0" b="0"/>
            <wp:docPr id="19" name="Рисунок 19" descr="IMG-2024011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240119-WA006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5F656" w14:textId="77777777" w:rsidR="00595045" w:rsidRPr="00595045" w:rsidRDefault="00595045" w:rsidP="004A2E50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0"/>
          <w:szCs w:val="28"/>
        </w:rPr>
      </w:pPr>
    </w:p>
    <w:p w14:paraId="5AD83707" w14:textId="77777777" w:rsidR="004A2E50" w:rsidRDefault="004A2E50" w:rsidP="004A2E50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A2A1FB1" wp14:editId="7D0E9666">
            <wp:extent cx="6300470" cy="4725670"/>
            <wp:effectExtent l="0" t="0" r="0" b="0"/>
            <wp:docPr id="21" name="Рисунок 21" descr="IMG-20240119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240119-WA015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3F610" w14:textId="77777777" w:rsidR="003718F9" w:rsidRDefault="003718F9" w:rsidP="004A2E50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ACC3BD" wp14:editId="05DDE6BB">
            <wp:extent cx="6200140" cy="465041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30199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39A93" w14:textId="77777777" w:rsidR="003718F9" w:rsidRDefault="003718F9" w:rsidP="004A2E50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0E0E06A5" w14:textId="77777777" w:rsidR="004A2E50" w:rsidRDefault="004A2E50" w:rsidP="004A2E50">
      <w:pPr>
        <w:pStyle w:val="c1"/>
        <w:shd w:val="clear" w:color="auto" w:fill="FFFFFF"/>
        <w:spacing w:before="0" w:beforeAutospacing="0" w:after="0" w:afterAutospacing="0"/>
        <w:ind w:left="-426" w:right="-284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CE948D6" wp14:editId="0C9BF65D">
            <wp:extent cx="6300470" cy="4725353"/>
            <wp:effectExtent l="0" t="0" r="0" b="0"/>
            <wp:docPr id="2" name="Рисунок 1" descr="IMG-20240119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40119-WA008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E50" w:rsidSect="00EB5ECE">
      <w:pgSz w:w="11906" w:h="16838"/>
      <w:pgMar w:top="993" w:right="850" w:bottom="709" w:left="1134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254C6"/>
    <w:multiLevelType w:val="multilevel"/>
    <w:tmpl w:val="147E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6F5492"/>
    <w:multiLevelType w:val="multilevel"/>
    <w:tmpl w:val="7076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12219"/>
    <w:multiLevelType w:val="multilevel"/>
    <w:tmpl w:val="C04A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D0676"/>
    <w:multiLevelType w:val="multilevel"/>
    <w:tmpl w:val="060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B47BC"/>
    <w:multiLevelType w:val="hybridMultilevel"/>
    <w:tmpl w:val="57C46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21392"/>
    <w:multiLevelType w:val="hybridMultilevel"/>
    <w:tmpl w:val="1A56974C"/>
    <w:lvl w:ilvl="0" w:tplc="FF867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35D52"/>
    <w:multiLevelType w:val="hybridMultilevel"/>
    <w:tmpl w:val="F606D90A"/>
    <w:lvl w:ilvl="0" w:tplc="FF8679F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830BD8"/>
    <w:multiLevelType w:val="multilevel"/>
    <w:tmpl w:val="F9DC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042040"/>
    <w:multiLevelType w:val="hybridMultilevel"/>
    <w:tmpl w:val="CFC8CC9C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9" w15:restartNumberingAfterBreak="0">
    <w:nsid w:val="61205E52"/>
    <w:multiLevelType w:val="hybridMultilevel"/>
    <w:tmpl w:val="8DF2EF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4A48FE"/>
    <w:multiLevelType w:val="multilevel"/>
    <w:tmpl w:val="A290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FC5"/>
    <w:rsid w:val="00015538"/>
    <w:rsid w:val="00062B12"/>
    <w:rsid w:val="000B7837"/>
    <w:rsid w:val="00122B87"/>
    <w:rsid w:val="00167129"/>
    <w:rsid w:val="00171BF0"/>
    <w:rsid w:val="001E65A2"/>
    <w:rsid w:val="002179B8"/>
    <w:rsid w:val="002538AC"/>
    <w:rsid w:val="00271E2C"/>
    <w:rsid w:val="00297FC5"/>
    <w:rsid w:val="002C46E7"/>
    <w:rsid w:val="00321967"/>
    <w:rsid w:val="003718F9"/>
    <w:rsid w:val="00392C6F"/>
    <w:rsid w:val="003B3B0A"/>
    <w:rsid w:val="003C45DA"/>
    <w:rsid w:val="003D62DD"/>
    <w:rsid w:val="00434DA9"/>
    <w:rsid w:val="00436FD3"/>
    <w:rsid w:val="004A2E50"/>
    <w:rsid w:val="004B75FC"/>
    <w:rsid w:val="00502984"/>
    <w:rsid w:val="00595045"/>
    <w:rsid w:val="005C7244"/>
    <w:rsid w:val="005E1132"/>
    <w:rsid w:val="00602C81"/>
    <w:rsid w:val="006132A1"/>
    <w:rsid w:val="00670B55"/>
    <w:rsid w:val="006869FC"/>
    <w:rsid w:val="00691364"/>
    <w:rsid w:val="0070265D"/>
    <w:rsid w:val="00732B99"/>
    <w:rsid w:val="00762C43"/>
    <w:rsid w:val="00772C9C"/>
    <w:rsid w:val="007C2CCB"/>
    <w:rsid w:val="00831AAB"/>
    <w:rsid w:val="0087023C"/>
    <w:rsid w:val="0088406C"/>
    <w:rsid w:val="008E6A8B"/>
    <w:rsid w:val="008F6A32"/>
    <w:rsid w:val="00901B1F"/>
    <w:rsid w:val="0095204E"/>
    <w:rsid w:val="009C14B2"/>
    <w:rsid w:val="00A77C60"/>
    <w:rsid w:val="00A96856"/>
    <w:rsid w:val="00AA019B"/>
    <w:rsid w:val="00AE16A4"/>
    <w:rsid w:val="00B45109"/>
    <w:rsid w:val="00B63624"/>
    <w:rsid w:val="00B84622"/>
    <w:rsid w:val="00B93621"/>
    <w:rsid w:val="00BB26E4"/>
    <w:rsid w:val="00C53C8C"/>
    <w:rsid w:val="00C91591"/>
    <w:rsid w:val="00CF2E54"/>
    <w:rsid w:val="00D57B02"/>
    <w:rsid w:val="00D717A8"/>
    <w:rsid w:val="00D9552E"/>
    <w:rsid w:val="00DE00FF"/>
    <w:rsid w:val="00DE5F86"/>
    <w:rsid w:val="00E04084"/>
    <w:rsid w:val="00E2647B"/>
    <w:rsid w:val="00E501BD"/>
    <w:rsid w:val="00E60F88"/>
    <w:rsid w:val="00EB5ECE"/>
    <w:rsid w:val="00EB6CCB"/>
    <w:rsid w:val="00EC798F"/>
    <w:rsid w:val="00F86BFB"/>
    <w:rsid w:val="00FE7836"/>
    <w:rsid w:val="00F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9C80"/>
  <w15:docId w15:val="{B99095BA-1CA4-4969-B1FC-9568FF1E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F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7FC5"/>
  </w:style>
  <w:style w:type="character" w:customStyle="1" w:styleId="c5">
    <w:name w:val="c5"/>
    <w:basedOn w:val="a0"/>
    <w:rsid w:val="00321967"/>
  </w:style>
  <w:style w:type="character" w:customStyle="1" w:styleId="c14">
    <w:name w:val="c14"/>
    <w:basedOn w:val="a0"/>
    <w:rsid w:val="00321967"/>
  </w:style>
  <w:style w:type="paragraph" w:customStyle="1" w:styleId="c1">
    <w:name w:val="c1"/>
    <w:basedOn w:val="a"/>
    <w:rsid w:val="0070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0265D"/>
  </w:style>
  <w:style w:type="character" w:customStyle="1" w:styleId="c2">
    <w:name w:val="c2"/>
    <w:basedOn w:val="a0"/>
    <w:rsid w:val="0070265D"/>
  </w:style>
  <w:style w:type="character" w:customStyle="1" w:styleId="c4">
    <w:name w:val="c4"/>
    <w:basedOn w:val="a0"/>
    <w:rsid w:val="0070265D"/>
  </w:style>
  <w:style w:type="character" w:customStyle="1" w:styleId="c6">
    <w:name w:val="c6"/>
    <w:basedOn w:val="a0"/>
    <w:rsid w:val="00C53C8C"/>
  </w:style>
  <w:style w:type="paragraph" w:styleId="a5">
    <w:name w:val="Balloon Text"/>
    <w:basedOn w:val="a"/>
    <w:link w:val="a6"/>
    <w:uiPriority w:val="99"/>
    <w:semiHidden/>
    <w:unhideWhenUsed/>
    <w:rsid w:val="001E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5A2"/>
    <w:rPr>
      <w:rFonts w:ascii="Tahoma" w:hAnsi="Tahoma" w:cs="Tahoma"/>
      <w:sz w:val="16"/>
      <w:szCs w:val="16"/>
    </w:rPr>
  </w:style>
  <w:style w:type="character" w:customStyle="1" w:styleId="c13">
    <w:name w:val="c13"/>
    <w:basedOn w:val="a0"/>
    <w:rsid w:val="00271E2C"/>
  </w:style>
  <w:style w:type="paragraph" w:customStyle="1" w:styleId="c8">
    <w:name w:val="c8"/>
    <w:basedOn w:val="a"/>
    <w:rsid w:val="0027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71E2C"/>
  </w:style>
  <w:style w:type="character" w:customStyle="1" w:styleId="c21">
    <w:name w:val="c21"/>
    <w:basedOn w:val="a0"/>
    <w:rsid w:val="00271E2C"/>
  </w:style>
  <w:style w:type="paragraph" w:styleId="a7">
    <w:name w:val="No Spacing"/>
    <w:uiPriority w:val="1"/>
    <w:qFormat/>
    <w:rsid w:val="00E60F88"/>
    <w:pPr>
      <w:spacing w:after="0" w:line="240" w:lineRule="auto"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E60F88"/>
    <w:rPr>
      <w:b/>
      <w:bCs/>
    </w:rPr>
  </w:style>
  <w:style w:type="character" w:styleId="a9">
    <w:name w:val="Emphasis"/>
    <w:basedOn w:val="a0"/>
    <w:uiPriority w:val="20"/>
    <w:qFormat/>
    <w:rsid w:val="00E60F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38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01613-FEBB-4DC7-9489-BE53771C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15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MyMADOO</cp:lastModifiedBy>
  <cp:revision>30</cp:revision>
  <dcterms:created xsi:type="dcterms:W3CDTF">2017-04-15T14:01:00Z</dcterms:created>
  <dcterms:modified xsi:type="dcterms:W3CDTF">2024-02-05T03:27:00Z</dcterms:modified>
</cp:coreProperties>
</file>