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0B" w:rsidRPr="00DE426E" w:rsidRDefault="009032CE" w:rsidP="00903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26E">
        <w:rPr>
          <w:rFonts w:ascii="Times New Roman" w:hAnsi="Times New Roman" w:cs="Times New Roman"/>
          <w:b/>
          <w:sz w:val="28"/>
          <w:szCs w:val="28"/>
        </w:rPr>
        <w:t>Паспорт семейного проекта «Домашняя лаборатория»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9032CE" w:rsidTr="000971F8">
        <w:tc>
          <w:tcPr>
            <w:tcW w:w="9345" w:type="dxa"/>
            <w:gridSpan w:val="2"/>
          </w:tcPr>
          <w:p w:rsidR="009032CE" w:rsidRDefault="009032CE" w:rsidP="00903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19»</w:t>
            </w:r>
          </w:p>
        </w:tc>
      </w:tr>
      <w:tr w:rsidR="009032CE" w:rsidTr="00462A51">
        <w:tc>
          <w:tcPr>
            <w:tcW w:w="3964" w:type="dxa"/>
          </w:tcPr>
          <w:p w:rsidR="009032CE" w:rsidRPr="00462A51" w:rsidRDefault="00B91E63" w:rsidP="00B91E63">
            <w:pPr>
              <w:pStyle w:val="a4"/>
              <w:numPr>
                <w:ilvl w:val="0"/>
                <w:numId w:val="1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51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5381" w:type="dxa"/>
          </w:tcPr>
          <w:p w:rsidR="009032CE" w:rsidRPr="00462A51" w:rsidRDefault="00B91E63" w:rsidP="00B91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51">
              <w:rPr>
                <w:rFonts w:ascii="Times New Roman" w:hAnsi="Times New Roman" w:cs="Times New Roman"/>
                <w:sz w:val="24"/>
                <w:szCs w:val="24"/>
              </w:rPr>
              <w:t xml:space="preserve">«Необыкновенные приключения </w:t>
            </w:r>
            <w:proofErr w:type="spellStart"/>
            <w:r w:rsidRPr="00462A51">
              <w:rPr>
                <w:rFonts w:ascii="Times New Roman" w:hAnsi="Times New Roman" w:cs="Times New Roman"/>
                <w:sz w:val="24"/>
                <w:szCs w:val="24"/>
              </w:rPr>
              <w:t>Шалтая</w:t>
            </w:r>
            <w:proofErr w:type="spellEnd"/>
            <w:r w:rsidR="00462A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2A5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62A51" w:rsidRPr="00462A51">
              <w:rPr>
                <w:rFonts w:ascii="Times New Roman" w:hAnsi="Times New Roman" w:cs="Times New Roman"/>
                <w:sz w:val="24"/>
                <w:szCs w:val="24"/>
              </w:rPr>
              <w:t>олтая</w:t>
            </w:r>
            <w:r w:rsidRPr="00462A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032CE" w:rsidTr="00462A51">
        <w:tc>
          <w:tcPr>
            <w:tcW w:w="3964" w:type="dxa"/>
          </w:tcPr>
          <w:p w:rsidR="009032CE" w:rsidRPr="00462A51" w:rsidRDefault="00B91E63" w:rsidP="00B91E63">
            <w:pPr>
              <w:pStyle w:val="a4"/>
              <w:numPr>
                <w:ilvl w:val="0"/>
                <w:numId w:val="1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51">
              <w:rPr>
                <w:rFonts w:ascii="Times New Roman" w:hAnsi="Times New Roman" w:cs="Times New Roman"/>
                <w:sz w:val="24"/>
                <w:szCs w:val="24"/>
              </w:rPr>
              <w:t>ФИО участников и возраст ребенка</w:t>
            </w:r>
          </w:p>
        </w:tc>
        <w:tc>
          <w:tcPr>
            <w:tcW w:w="5381" w:type="dxa"/>
          </w:tcPr>
          <w:p w:rsidR="009032CE" w:rsidRDefault="00462A51" w:rsidP="00B91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Немчинова Анна Ивановна,</w:t>
            </w:r>
          </w:p>
          <w:p w:rsidR="00462A51" w:rsidRDefault="00462A51" w:rsidP="00B91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Немчинов Антон Александрович,</w:t>
            </w:r>
          </w:p>
          <w:p w:rsidR="00462A51" w:rsidRPr="00462A51" w:rsidRDefault="00462A51" w:rsidP="00B91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Немчинова Вера (6 лет)</w:t>
            </w:r>
          </w:p>
        </w:tc>
      </w:tr>
      <w:tr w:rsidR="009032CE" w:rsidTr="00462A51">
        <w:tc>
          <w:tcPr>
            <w:tcW w:w="3964" w:type="dxa"/>
          </w:tcPr>
          <w:p w:rsidR="009032CE" w:rsidRPr="00462A51" w:rsidRDefault="00B91E63" w:rsidP="00B91E63">
            <w:pPr>
              <w:pStyle w:val="a4"/>
              <w:numPr>
                <w:ilvl w:val="0"/>
                <w:numId w:val="1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51">
              <w:rPr>
                <w:rFonts w:ascii="Times New Roman" w:hAnsi="Times New Roman" w:cs="Times New Roman"/>
                <w:sz w:val="24"/>
                <w:szCs w:val="24"/>
              </w:rPr>
              <w:t>Описание проблемной ситуации</w:t>
            </w:r>
          </w:p>
        </w:tc>
        <w:tc>
          <w:tcPr>
            <w:tcW w:w="5381" w:type="dxa"/>
          </w:tcPr>
          <w:p w:rsidR="009032CE" w:rsidRPr="00462A51" w:rsidRDefault="00D30796" w:rsidP="00D30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96">
              <w:rPr>
                <w:rFonts w:ascii="Times New Roman" w:hAnsi="Times New Roman" w:cs="Times New Roman"/>
                <w:sz w:val="24"/>
                <w:szCs w:val="24"/>
              </w:rPr>
              <w:t>В жизни мы часто сталкиваемся с таким привычным предметом, как куриное яйцо. Оно встречалось нам в сказках. Многим из нас нравится яичница или омлет. Каждый из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когда-</w:t>
            </w:r>
            <w:r w:rsidRPr="00D30796">
              <w:rPr>
                <w:rFonts w:ascii="Times New Roman" w:hAnsi="Times New Roman" w:cs="Times New Roman"/>
                <w:sz w:val="24"/>
                <w:szCs w:val="24"/>
              </w:rPr>
              <w:t xml:space="preserve">то разбивал сырое яйцо, помогая маме на кухне. Не так давно мы задались вопросом: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30796">
              <w:rPr>
                <w:rFonts w:ascii="Times New Roman" w:hAnsi="Times New Roman" w:cs="Times New Roman"/>
                <w:sz w:val="24"/>
                <w:szCs w:val="24"/>
              </w:rPr>
              <w:t xml:space="preserve">ожет куриное яйцо не простое, как в сказке о курочке </w:t>
            </w:r>
            <w:proofErr w:type="spellStart"/>
            <w:r w:rsidRPr="00D30796">
              <w:rPr>
                <w:rFonts w:ascii="Times New Roman" w:hAnsi="Times New Roman" w:cs="Times New Roman"/>
                <w:sz w:val="24"/>
                <w:szCs w:val="24"/>
              </w:rPr>
              <w:t>Рябе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0796">
              <w:rPr>
                <w:rFonts w:ascii="Times New Roman" w:hAnsi="Times New Roman" w:cs="Times New Roman"/>
                <w:sz w:val="24"/>
                <w:szCs w:val="24"/>
              </w:rPr>
              <w:t xml:space="preserve"> и у него есть свои секреты? Чтобы узнать это, мы решили провести исследование.</w:t>
            </w:r>
          </w:p>
        </w:tc>
      </w:tr>
      <w:tr w:rsidR="009032CE" w:rsidTr="001B13B1">
        <w:trPr>
          <w:trHeight w:val="860"/>
        </w:trPr>
        <w:tc>
          <w:tcPr>
            <w:tcW w:w="3964" w:type="dxa"/>
          </w:tcPr>
          <w:p w:rsidR="009032CE" w:rsidRPr="00462A51" w:rsidRDefault="00B91E63" w:rsidP="00B91E63">
            <w:pPr>
              <w:pStyle w:val="a4"/>
              <w:numPr>
                <w:ilvl w:val="0"/>
                <w:numId w:val="1"/>
              </w:numPr>
              <w:ind w:left="0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51">
              <w:rPr>
                <w:rFonts w:ascii="Times New Roman" w:hAnsi="Times New Roman" w:cs="Times New Roman"/>
                <w:sz w:val="24"/>
                <w:szCs w:val="24"/>
              </w:rPr>
              <w:t>Перечень используемых материалов</w:t>
            </w:r>
          </w:p>
        </w:tc>
        <w:tc>
          <w:tcPr>
            <w:tcW w:w="5381" w:type="dxa"/>
          </w:tcPr>
          <w:p w:rsidR="009032CE" w:rsidRPr="00462A51" w:rsidRDefault="003D76B2" w:rsidP="00B91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51">
              <w:rPr>
                <w:rFonts w:ascii="Times New Roman" w:hAnsi="Times New Roman" w:cs="Times New Roman"/>
                <w:sz w:val="24"/>
                <w:szCs w:val="24"/>
              </w:rPr>
              <w:t xml:space="preserve">Куринные яйца – 5 штук, бутылка, </w:t>
            </w:r>
            <w:r w:rsidR="001B13B1">
              <w:rPr>
                <w:rFonts w:ascii="Times New Roman" w:hAnsi="Times New Roman" w:cs="Times New Roman"/>
                <w:sz w:val="24"/>
                <w:szCs w:val="24"/>
              </w:rPr>
              <w:t xml:space="preserve">уксус (9%), стакан, вилка, свеча, зажигалка, емкость с водой, скотч, чулок, ножницы, кастрюля. </w:t>
            </w:r>
          </w:p>
        </w:tc>
      </w:tr>
      <w:tr w:rsidR="009032CE" w:rsidTr="00380D3F">
        <w:trPr>
          <w:trHeight w:val="4242"/>
        </w:trPr>
        <w:tc>
          <w:tcPr>
            <w:tcW w:w="3964" w:type="dxa"/>
          </w:tcPr>
          <w:p w:rsidR="009032CE" w:rsidRPr="00462A51" w:rsidRDefault="00B91E63" w:rsidP="00B91E63">
            <w:pPr>
              <w:pStyle w:val="a4"/>
              <w:numPr>
                <w:ilvl w:val="0"/>
                <w:numId w:val="1"/>
              </w:numPr>
              <w:ind w:left="22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51">
              <w:rPr>
                <w:rFonts w:ascii="Times New Roman" w:hAnsi="Times New Roman" w:cs="Times New Roman"/>
                <w:sz w:val="24"/>
                <w:szCs w:val="24"/>
              </w:rPr>
              <w:t>Описание проекта (конструкции)</w:t>
            </w:r>
          </w:p>
        </w:tc>
        <w:tc>
          <w:tcPr>
            <w:tcW w:w="5381" w:type="dxa"/>
          </w:tcPr>
          <w:p w:rsidR="003D76B2" w:rsidRDefault="003D76B2" w:rsidP="003D76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Опыт</w:t>
            </w:r>
            <w:r w:rsidR="001E0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«Яйцо и бутылка»</w:t>
            </w:r>
          </w:p>
          <w:p w:rsidR="003D76B2" w:rsidRPr="005B2815" w:rsidRDefault="003D76B2" w:rsidP="003D76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2815">
              <w:rPr>
                <w:rFonts w:ascii="Times New Roman" w:hAnsi="Times New Roman" w:cs="Times New Roman"/>
                <w:i/>
                <w:sz w:val="24"/>
                <w:szCs w:val="24"/>
              </w:rPr>
              <w:t>1 часть «Как яйцо попало в бутылку»</w:t>
            </w:r>
          </w:p>
          <w:p w:rsidR="00D11DCC" w:rsidRDefault="001E0235" w:rsidP="003D7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Берем</w:t>
            </w:r>
            <w:r w:rsidR="003D76B2">
              <w:rPr>
                <w:rFonts w:ascii="Times New Roman" w:hAnsi="Times New Roman" w:cs="Times New Roman"/>
                <w:sz w:val="24"/>
                <w:szCs w:val="24"/>
              </w:rPr>
              <w:t xml:space="preserve"> вареное, очищенное от скорлупы яйцо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бутылку. Споласкиваем бутылку горячей водой и ставим</w:t>
            </w:r>
            <w:r w:rsidR="003D76B2">
              <w:rPr>
                <w:rFonts w:ascii="Times New Roman" w:hAnsi="Times New Roman" w:cs="Times New Roman"/>
                <w:sz w:val="24"/>
                <w:szCs w:val="24"/>
              </w:rPr>
              <w:t xml:space="preserve"> яйцо на горлышко бутылки. </w:t>
            </w:r>
          </w:p>
          <w:p w:rsidR="003D76B2" w:rsidRDefault="00D11DCC" w:rsidP="003D7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DCC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6B2">
              <w:rPr>
                <w:rFonts w:ascii="Times New Roman" w:hAnsi="Times New Roman" w:cs="Times New Roman"/>
                <w:sz w:val="24"/>
                <w:szCs w:val="24"/>
              </w:rPr>
              <w:t xml:space="preserve">Яйцо постепенно </w:t>
            </w:r>
            <w:r w:rsidR="001E0235">
              <w:rPr>
                <w:rFonts w:ascii="Times New Roman" w:hAnsi="Times New Roman" w:cs="Times New Roman"/>
                <w:sz w:val="24"/>
                <w:szCs w:val="24"/>
              </w:rPr>
              <w:t>всасывается</w:t>
            </w:r>
            <w:r w:rsidR="005B281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E0235">
              <w:rPr>
                <w:rFonts w:ascii="Times New Roman" w:hAnsi="Times New Roman" w:cs="Times New Roman"/>
                <w:sz w:val="24"/>
                <w:szCs w:val="24"/>
              </w:rPr>
              <w:t xml:space="preserve">проваливается </w:t>
            </w:r>
            <w:r w:rsidR="005B2815">
              <w:rPr>
                <w:rFonts w:ascii="Times New Roman" w:hAnsi="Times New Roman" w:cs="Times New Roman"/>
                <w:sz w:val="24"/>
                <w:szCs w:val="24"/>
              </w:rPr>
              <w:t>в бутылку.</w:t>
            </w:r>
          </w:p>
          <w:p w:rsidR="005B2815" w:rsidRPr="001E0235" w:rsidRDefault="005B2815" w:rsidP="003D76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0235">
              <w:rPr>
                <w:rFonts w:ascii="Times New Roman" w:hAnsi="Times New Roman" w:cs="Times New Roman"/>
                <w:i/>
                <w:sz w:val="24"/>
                <w:szCs w:val="24"/>
              </w:rPr>
              <w:t>2 часть «Как достать яйцо из бутылки»</w:t>
            </w:r>
          </w:p>
          <w:p w:rsidR="00D11DCC" w:rsidRDefault="005B2815" w:rsidP="003D7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 извлечь яйцо из бутылки, </w:t>
            </w:r>
            <w:r w:rsidR="001E0235">
              <w:rPr>
                <w:rFonts w:ascii="Times New Roman" w:hAnsi="Times New Roman" w:cs="Times New Roman"/>
                <w:sz w:val="24"/>
                <w:szCs w:val="24"/>
              </w:rPr>
              <w:t xml:space="preserve">нагреваем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дно и стенки струей горячего воздуха из фена</w:t>
            </w:r>
            <w:r w:rsidR="009F7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0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2815" w:rsidRDefault="00D11DCC" w:rsidP="003D7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DCC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235">
              <w:rPr>
                <w:rFonts w:ascii="Times New Roman" w:hAnsi="Times New Roman" w:cs="Times New Roman"/>
                <w:sz w:val="24"/>
                <w:szCs w:val="24"/>
              </w:rPr>
              <w:t>Горячий воздух постепенно выталкивает яйцо наружу.</w:t>
            </w:r>
          </w:p>
          <w:p w:rsidR="00B05BA3" w:rsidRPr="003D76B2" w:rsidRDefault="00B05BA3" w:rsidP="003D7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68">
              <w:rPr>
                <w:rFonts w:ascii="Times New Roman" w:hAnsi="Times New Roman" w:cs="Times New Roman"/>
                <w:i/>
                <w:sz w:val="24"/>
                <w:szCs w:val="24"/>
              </w:rPr>
              <w:t>Объяснение: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Нагреваясь, воздух внутри бутылки расширяется. Как только яйцо оказывается на горлышке, воздух перестает попадать внутрь. В этот момент воздух в бутылке начинает остывать.</w:t>
            </w:r>
            <w:r w:rsidR="00EE0FF4">
              <w:rPr>
                <w:rFonts w:ascii="Times New Roman" w:hAnsi="Times New Roman" w:cs="Times New Roman"/>
                <w:sz w:val="24"/>
                <w:szCs w:val="24"/>
              </w:rPr>
              <w:t xml:space="preserve"> При этом он сжимается и затягивает яйцо внутрь. На обратном эффекте строится вторая часть опыта.</w:t>
            </w:r>
          </w:p>
          <w:p w:rsidR="003D76B2" w:rsidRPr="003D76B2" w:rsidRDefault="003D76B2" w:rsidP="003D76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6B2">
              <w:rPr>
                <w:rFonts w:ascii="Times New Roman" w:hAnsi="Times New Roman" w:cs="Times New Roman"/>
                <w:b/>
                <w:sz w:val="24"/>
                <w:szCs w:val="24"/>
              </w:rPr>
              <w:t>Опыт</w:t>
            </w:r>
            <w:r w:rsidR="001E0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 w:rsidRPr="003D7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76B2">
              <w:rPr>
                <w:rFonts w:ascii="Times New Roman" w:hAnsi="Times New Roman" w:cs="Times New Roman"/>
                <w:b/>
                <w:sz w:val="24"/>
                <w:szCs w:val="24"/>
              </w:rPr>
              <w:t>«Резиновое яйцо»</w:t>
            </w:r>
          </w:p>
          <w:p w:rsidR="003D76B2" w:rsidRPr="003D76B2" w:rsidRDefault="001E0235" w:rsidP="003D7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Берем куриное яйцо и помещаем</w:t>
            </w:r>
            <w:r w:rsidR="003D76B2" w:rsidRPr="003D76B2">
              <w:rPr>
                <w:rFonts w:ascii="Times New Roman" w:hAnsi="Times New Roman" w:cs="Times New Roman"/>
                <w:sz w:val="24"/>
                <w:szCs w:val="24"/>
              </w:rPr>
              <w:t xml:space="preserve"> его в </w:t>
            </w:r>
            <w:r w:rsidR="003D76B2" w:rsidRPr="003D76B2">
              <w:rPr>
                <w:rFonts w:ascii="Times New Roman" w:hAnsi="Times New Roman" w:cs="Times New Roman"/>
                <w:sz w:val="24"/>
                <w:szCs w:val="24"/>
              </w:rPr>
              <w:t>стакан</w:t>
            </w:r>
            <w:r w:rsidR="003D76B2" w:rsidRPr="003D76B2">
              <w:rPr>
                <w:rFonts w:ascii="Times New Roman" w:hAnsi="Times New Roman" w:cs="Times New Roman"/>
                <w:sz w:val="24"/>
                <w:szCs w:val="24"/>
              </w:rPr>
              <w:t xml:space="preserve"> с уксусом. Яй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цо тут же покрывает</w:t>
            </w:r>
            <w:r w:rsidR="003D76B2" w:rsidRPr="003D76B2">
              <w:rPr>
                <w:rFonts w:ascii="Times New Roman" w:hAnsi="Times New Roman" w:cs="Times New Roman"/>
                <w:sz w:val="24"/>
                <w:szCs w:val="24"/>
              </w:rPr>
              <w:t xml:space="preserve">ся пузырьками газа. </w:t>
            </w:r>
          </w:p>
          <w:p w:rsidR="009032CE" w:rsidRDefault="001E0235" w:rsidP="003D7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Яйцо в уксусе оставляем</w:t>
            </w:r>
            <w:r w:rsidR="003D76B2" w:rsidRPr="003D76B2">
              <w:rPr>
                <w:rFonts w:ascii="Times New Roman" w:hAnsi="Times New Roman" w:cs="Times New Roman"/>
                <w:sz w:val="24"/>
                <w:szCs w:val="24"/>
              </w:rPr>
              <w:t xml:space="preserve"> на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-48 часов</w:t>
            </w:r>
            <w:r w:rsidR="003D76B2" w:rsidRPr="003D76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11DCC" w:rsidRPr="00D11DCC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 w:rsidR="003D76B2" w:rsidRPr="003D76B2">
              <w:rPr>
                <w:rFonts w:ascii="Times New Roman" w:hAnsi="Times New Roman" w:cs="Times New Roman"/>
                <w:sz w:val="24"/>
                <w:szCs w:val="24"/>
              </w:rPr>
              <w:t xml:space="preserve">йцо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становится упругим</w:t>
            </w:r>
            <w:r w:rsidR="003D76B2" w:rsidRPr="003D7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превращается в «резиновый» мячик.</w:t>
            </w:r>
          </w:p>
          <w:p w:rsidR="00AE7069" w:rsidRDefault="00AE7069" w:rsidP="003D7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F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Объяснение: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Уксусная кислота вступает в реакцию с кальцием в яичной скорлупе, в результате чего кальций растворяется. Это делает скорлупу эластичной (мягкой).</w:t>
            </w:r>
          </w:p>
          <w:p w:rsidR="001E0235" w:rsidRPr="001E0235" w:rsidRDefault="001E0235" w:rsidP="003D76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235">
              <w:rPr>
                <w:rFonts w:ascii="Times New Roman" w:hAnsi="Times New Roman" w:cs="Times New Roman"/>
                <w:b/>
                <w:sz w:val="24"/>
                <w:szCs w:val="24"/>
              </w:rPr>
              <w:t>Опыт 3. «Серебряное яйцо»</w:t>
            </w:r>
          </w:p>
          <w:p w:rsidR="00AE7069" w:rsidRDefault="001E0235" w:rsidP="003D7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Насаживаем вареное, очищенное от скорлупы яйцо на вилку. Обжигаем всю поверхность яйца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свечой. Когда яйцо стало одинаково черным со всех сторон, помещаем его в емкость с водой. </w:t>
            </w:r>
          </w:p>
          <w:p w:rsidR="00AE7069" w:rsidRDefault="00AE7069" w:rsidP="003D7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069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235">
              <w:rPr>
                <w:rFonts w:ascii="Times New Roman" w:hAnsi="Times New Roman" w:cs="Times New Roman"/>
                <w:sz w:val="24"/>
                <w:szCs w:val="24"/>
              </w:rPr>
              <w:t>При погружении в воду яйцо становится серебряного цвета.</w:t>
            </w:r>
          </w:p>
          <w:p w:rsidR="00AE7069" w:rsidRDefault="00AE7069" w:rsidP="003D7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069">
              <w:rPr>
                <w:rFonts w:ascii="Times New Roman" w:hAnsi="Times New Roman" w:cs="Times New Roman"/>
                <w:i/>
                <w:sz w:val="24"/>
                <w:szCs w:val="24"/>
              </w:rPr>
              <w:t>Объяснение: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F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наблюдаем простой оптический эффект. При копчении яйцо покрывается тонким слоем угля, а в порах остается воздух. При погружении в воду, яйцо как бы «облачается» в воздушную оболочку, именно она преломляет свет и создает видимость зеркальной поверхности.</w:t>
            </w:r>
          </w:p>
          <w:p w:rsidR="001E0235" w:rsidRPr="00D11DCC" w:rsidRDefault="001E0235" w:rsidP="003D76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DCC">
              <w:rPr>
                <w:rFonts w:ascii="Times New Roman" w:hAnsi="Times New Roman" w:cs="Times New Roman"/>
                <w:b/>
                <w:sz w:val="24"/>
                <w:szCs w:val="24"/>
              </w:rPr>
              <w:t>Опыт 4. «</w:t>
            </w:r>
            <w:r w:rsidR="00D11DCC" w:rsidRPr="00D11DCC">
              <w:rPr>
                <w:rFonts w:ascii="Times New Roman" w:hAnsi="Times New Roman" w:cs="Times New Roman"/>
                <w:b/>
                <w:sz w:val="24"/>
                <w:szCs w:val="24"/>
              </w:rPr>
              <w:t>Яйцо желтком наружу</w:t>
            </w:r>
            <w:r w:rsidRPr="00D11DC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E0FF4" w:rsidRDefault="00D11DCC" w:rsidP="003D7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Обматываем сырое яйцо скотчем, кладем в чулок, завязываем с двух сторон узелки. Вращаем яйцо в чулке несколько минут. Вынимаем из чулка и варим яйцо 6 минут. Срезаем скотч, очищаем яйцо от скорлупы. </w:t>
            </w:r>
          </w:p>
          <w:p w:rsidR="001E0235" w:rsidRDefault="00EE0FF4" w:rsidP="003D7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B7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яйцо стало желтком наружу</w:t>
            </w:r>
            <w:r w:rsidR="00350DB7">
              <w:rPr>
                <w:rFonts w:ascii="Times New Roman" w:hAnsi="Times New Roman" w:cs="Times New Roman"/>
                <w:sz w:val="24"/>
                <w:szCs w:val="24"/>
              </w:rPr>
              <w:t>, а белок оказался внутри.</w:t>
            </w:r>
          </w:p>
          <w:p w:rsidR="00350DB7" w:rsidRPr="003D76B2" w:rsidRDefault="00350DB7" w:rsidP="003D7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DB7">
              <w:rPr>
                <w:rFonts w:ascii="Times New Roman" w:hAnsi="Times New Roman" w:cs="Times New Roman"/>
                <w:i/>
                <w:sz w:val="24"/>
                <w:szCs w:val="24"/>
              </w:rPr>
              <w:t>Объяснение: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каждом яйце с тупой стороны есть немного места, где собирается воздух. Это пространство и позв</w:t>
            </w:r>
            <w:r w:rsidR="00380D3F">
              <w:rPr>
                <w:rFonts w:ascii="Times New Roman" w:hAnsi="Times New Roman" w:cs="Times New Roman"/>
                <w:sz w:val="24"/>
                <w:szCs w:val="24"/>
              </w:rPr>
              <w:t>оляет перемешать содержимое яйца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1E63" w:rsidTr="00300433">
        <w:trPr>
          <w:trHeight w:val="3394"/>
        </w:trPr>
        <w:tc>
          <w:tcPr>
            <w:tcW w:w="3964" w:type="dxa"/>
          </w:tcPr>
          <w:p w:rsidR="00B91E63" w:rsidRPr="00462A51" w:rsidRDefault="00B91E63" w:rsidP="00B91E63">
            <w:pPr>
              <w:pStyle w:val="a4"/>
              <w:numPr>
                <w:ilvl w:val="0"/>
                <w:numId w:val="1"/>
              </w:numPr>
              <w:ind w:left="22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проблемы и значимость научных выводов для детей</w:t>
            </w:r>
          </w:p>
        </w:tc>
        <w:tc>
          <w:tcPr>
            <w:tcW w:w="5381" w:type="dxa"/>
          </w:tcPr>
          <w:p w:rsidR="00590E80" w:rsidRPr="003D76B2" w:rsidRDefault="00590E80" w:rsidP="00590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B2">
              <w:rPr>
                <w:rFonts w:ascii="Times New Roman" w:hAnsi="Times New Roman" w:cs="Times New Roman"/>
                <w:sz w:val="24"/>
                <w:szCs w:val="24"/>
              </w:rPr>
              <w:t>Действительно, яйцо – удивительно и загадочно! Оно стало персонажем многих сказок, произведений художников, его расписывают народные умельцы. При выполнении проекта мы сделали для себя открытие, что куриное яйцо – это чудо природы, которое таит в</w:t>
            </w:r>
            <w:r w:rsidRPr="003D76B2">
              <w:rPr>
                <w:rFonts w:ascii="Times New Roman" w:hAnsi="Times New Roman" w:cs="Times New Roman"/>
                <w:sz w:val="24"/>
                <w:szCs w:val="24"/>
              </w:rPr>
              <w:t xml:space="preserve"> себе много неразгаданных тайн.</w:t>
            </w:r>
          </w:p>
          <w:p w:rsidR="00B91E63" w:rsidRPr="003D76B2" w:rsidRDefault="00590E80" w:rsidP="00590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6B2">
              <w:rPr>
                <w:rFonts w:ascii="Times New Roman" w:hAnsi="Times New Roman" w:cs="Times New Roman"/>
                <w:sz w:val="24"/>
                <w:szCs w:val="24"/>
              </w:rPr>
              <w:t xml:space="preserve">Проведя опыты с использованием яйца, мы пришли к выводу: выдвинутая нами в начале исследования гипотеза о том, куриное яйцо можно использовать не только как продукт питания, но и в других целях подтвердилась. </w:t>
            </w:r>
            <w:bookmarkStart w:id="0" w:name="_GoBack"/>
            <w:bookmarkEnd w:id="0"/>
          </w:p>
        </w:tc>
      </w:tr>
    </w:tbl>
    <w:p w:rsidR="009032CE" w:rsidRPr="009032CE" w:rsidRDefault="009032CE" w:rsidP="009032C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032CE" w:rsidRPr="00903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31DC1"/>
    <w:multiLevelType w:val="hybridMultilevel"/>
    <w:tmpl w:val="0A12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AA"/>
    <w:rsid w:val="001B13B1"/>
    <w:rsid w:val="001E0235"/>
    <w:rsid w:val="00300433"/>
    <w:rsid w:val="00350DB7"/>
    <w:rsid w:val="00380D3F"/>
    <w:rsid w:val="003D76B2"/>
    <w:rsid w:val="00462A51"/>
    <w:rsid w:val="004D460B"/>
    <w:rsid w:val="00590E80"/>
    <w:rsid w:val="005B2815"/>
    <w:rsid w:val="006D5468"/>
    <w:rsid w:val="007816AA"/>
    <w:rsid w:val="009032CE"/>
    <w:rsid w:val="009F7A16"/>
    <w:rsid w:val="00AE7069"/>
    <w:rsid w:val="00B05BA3"/>
    <w:rsid w:val="00B86497"/>
    <w:rsid w:val="00B91E63"/>
    <w:rsid w:val="00D11DCC"/>
    <w:rsid w:val="00D30796"/>
    <w:rsid w:val="00DE426E"/>
    <w:rsid w:val="00E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0917"/>
  <w15:chartTrackingRefBased/>
  <w15:docId w15:val="{69905D50-5EE4-4864-824B-99F56C05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1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капитанова</dc:creator>
  <cp:keywords/>
  <dc:description/>
  <cp:lastModifiedBy>капитанова</cp:lastModifiedBy>
  <cp:revision>13</cp:revision>
  <dcterms:created xsi:type="dcterms:W3CDTF">2022-02-16T11:05:00Z</dcterms:created>
  <dcterms:modified xsi:type="dcterms:W3CDTF">2022-02-16T12:58:00Z</dcterms:modified>
</cp:coreProperties>
</file>